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85" w:rsidRPr="000906B2" w:rsidRDefault="008D4C85" w:rsidP="000906B2">
      <w:pPr>
        <w:jc w:val="center"/>
        <w:rPr>
          <w:rFonts w:ascii="Arial" w:hAnsi="Arial" w:cs="Arial"/>
          <w:b/>
        </w:rPr>
      </w:pPr>
      <w:r w:rsidRPr="000906B2">
        <w:rPr>
          <w:rFonts w:ascii="Arial" w:hAnsi="Arial" w:cs="Arial"/>
          <w:b/>
        </w:rPr>
        <w:t>Motivational Minutes on Forgiveness from 2015</w:t>
      </w:r>
    </w:p>
    <w:p w:rsidR="008E4910" w:rsidRPr="000906B2" w:rsidRDefault="008E4910" w:rsidP="0009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p>
    <w:p w:rsidR="00766219" w:rsidRPr="000906B2" w:rsidRDefault="00766219" w:rsidP="000906B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color w:val="000000"/>
        </w:rPr>
      </w:pPr>
      <w:r w:rsidRPr="000906B2">
        <w:rPr>
          <w:rFonts w:ascii="Arial" w:hAnsi="Arial" w:cs="Arial"/>
          <w:b/>
          <w:color w:val="000000"/>
        </w:rPr>
        <w:t xml:space="preserve">What </w:t>
      </w:r>
      <w:r w:rsidR="000906B2">
        <w:rPr>
          <w:rFonts w:ascii="Arial" w:hAnsi="Arial" w:cs="Arial"/>
          <w:b/>
          <w:color w:val="000000"/>
        </w:rPr>
        <w:t>Good D</w:t>
      </w:r>
      <w:r w:rsidRPr="000906B2">
        <w:rPr>
          <w:rFonts w:ascii="Arial" w:hAnsi="Arial" w:cs="Arial"/>
          <w:b/>
          <w:color w:val="000000"/>
        </w:rPr>
        <w:t xml:space="preserve">oes </w:t>
      </w:r>
      <w:r w:rsidR="000906B2">
        <w:rPr>
          <w:rFonts w:ascii="Arial" w:hAnsi="Arial" w:cs="Arial"/>
          <w:b/>
          <w:color w:val="000000"/>
        </w:rPr>
        <w:t>F</w:t>
      </w:r>
      <w:r w:rsidRPr="000906B2">
        <w:rPr>
          <w:rFonts w:ascii="Arial" w:hAnsi="Arial" w:cs="Arial"/>
          <w:b/>
          <w:color w:val="000000"/>
        </w:rPr>
        <w:t xml:space="preserve">orgiving </w:t>
      </w:r>
      <w:r w:rsidR="000906B2">
        <w:rPr>
          <w:rFonts w:ascii="Arial" w:hAnsi="Arial" w:cs="Arial"/>
          <w:b/>
          <w:color w:val="000000"/>
        </w:rPr>
        <w:t>D</w:t>
      </w:r>
      <w:r w:rsidRPr="000906B2">
        <w:rPr>
          <w:rFonts w:ascii="Arial" w:hAnsi="Arial" w:cs="Arial"/>
          <w:b/>
          <w:color w:val="000000"/>
        </w:rPr>
        <w:t>o?</w:t>
      </w:r>
    </w:p>
    <w:p w:rsidR="00BE2B62" w:rsidRPr="000906B2" w:rsidRDefault="00BE2B62" w:rsidP="000906B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noProof/>
          <w:color w:val="000000"/>
        </w:rPr>
      </w:pPr>
    </w:p>
    <w:p w:rsidR="001D0671" w:rsidRPr="000906B2" w:rsidRDefault="001D0671" w:rsidP="0009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noProof/>
          <w:color w:val="000000"/>
        </w:rPr>
      </w:pPr>
      <w:r w:rsidRPr="000906B2">
        <w:rPr>
          <w:rFonts w:ascii="Arial" w:hAnsi="Arial" w:cs="Arial"/>
          <w:b/>
          <w:bCs/>
          <w:noProof/>
          <w:color w:val="000000"/>
        </w:rPr>
        <w:t xml:space="preserve">         </w:t>
      </w:r>
      <w:r w:rsidR="00766219" w:rsidRPr="000906B2">
        <w:rPr>
          <w:rFonts w:ascii="Arial" w:hAnsi="Arial" w:cs="Arial"/>
          <w:b/>
          <w:bCs/>
          <w:noProof/>
          <w:color w:val="000000"/>
        </w:rPr>
        <w:drawing>
          <wp:inline distT="0" distB="0" distL="0" distR="0">
            <wp:extent cx="2752725" cy="1057275"/>
            <wp:effectExtent l="19050" t="0" r="9525" b="0"/>
            <wp:docPr id="7" name="Picture 6" descr="for15_01_imagesJGD117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15_01_imagesJGD117FC.jpg"/>
                    <pic:cNvPicPr/>
                  </pic:nvPicPr>
                  <pic:blipFill>
                    <a:blip r:embed="rId5" cstate="print"/>
                    <a:stretch>
                      <a:fillRect/>
                    </a:stretch>
                  </pic:blipFill>
                  <pic:spPr>
                    <a:xfrm>
                      <a:off x="0" y="0"/>
                      <a:ext cx="2752725" cy="1057275"/>
                    </a:xfrm>
                    <a:prstGeom prst="rect">
                      <a:avLst/>
                    </a:prstGeom>
                  </pic:spPr>
                </pic:pic>
              </a:graphicData>
            </a:graphic>
          </wp:inline>
        </w:drawing>
      </w:r>
    </w:p>
    <w:p w:rsidR="00766219" w:rsidRPr="000906B2" w:rsidRDefault="00766219" w:rsidP="0009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p>
    <w:p w:rsidR="008D4C85" w:rsidRPr="000906B2" w:rsidRDefault="008D4C85" w:rsidP="0009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0906B2">
        <w:rPr>
          <w:rFonts w:ascii="Arial" w:hAnsi="Arial" w:cs="Arial"/>
          <w:b/>
          <w:bCs/>
          <w:color w:val="000000"/>
        </w:rPr>
        <w:t>Quote of the day:</w:t>
      </w:r>
    </w:p>
    <w:p w:rsidR="008D4C85" w:rsidRPr="000906B2" w:rsidRDefault="008D4C85" w:rsidP="0009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0906B2">
        <w:rPr>
          <w:rFonts w:ascii="Arial" w:hAnsi="Arial" w:cs="Arial"/>
          <w:color w:val="000000"/>
        </w:rPr>
        <w:t xml:space="preserve">“My idea of forgiveness is letting go of resentment, ridding </w:t>
      </w:r>
      <w:proofErr w:type="gramStart"/>
      <w:r w:rsidRPr="000906B2">
        <w:rPr>
          <w:rFonts w:ascii="Arial" w:hAnsi="Arial" w:cs="Arial"/>
          <w:color w:val="000000"/>
        </w:rPr>
        <w:t>yourself</w:t>
      </w:r>
      <w:proofErr w:type="gramEnd"/>
      <w:r w:rsidRPr="000906B2">
        <w:rPr>
          <w:rFonts w:ascii="Arial" w:hAnsi="Arial" w:cs="Arial"/>
          <w:color w:val="000000"/>
        </w:rPr>
        <w:t xml:space="preserve"> of negative thoughts. All they do is make you miserable. Believe me, you can fret and fume all you want, but whoever it was that wronged you is not suffering from your anguish whatsoever.” </w:t>
      </w:r>
      <w:r w:rsidRPr="000906B2">
        <w:rPr>
          <w:rFonts w:ascii="Arial" w:hAnsi="Arial" w:cs="Arial"/>
        </w:rPr>
        <w:t>—</w:t>
      </w:r>
      <w:r w:rsidRPr="000906B2">
        <w:rPr>
          <w:rFonts w:ascii="Arial" w:hAnsi="Arial" w:cs="Arial"/>
          <w:color w:val="000000"/>
        </w:rPr>
        <w:t xml:space="preserve"> Della Reese</w:t>
      </w:r>
    </w:p>
    <w:p w:rsidR="008D4C85" w:rsidRPr="000906B2" w:rsidRDefault="008D4C85" w:rsidP="0009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0906B2">
        <w:rPr>
          <w:rFonts w:ascii="Arial" w:hAnsi="Arial" w:cs="Arial"/>
          <w:b/>
          <w:bCs/>
          <w:color w:val="000000"/>
        </w:rPr>
        <w:t>Reflection:</w:t>
      </w:r>
    </w:p>
    <w:p w:rsidR="008D4C85" w:rsidRPr="000906B2" w:rsidRDefault="008D4C85" w:rsidP="0009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0906B2">
        <w:rPr>
          <w:rFonts w:ascii="Arial" w:hAnsi="Arial" w:cs="Arial"/>
          <w:color w:val="000000"/>
        </w:rPr>
        <w:t>What good does forgiving do? When you forgive someone, it's no longer about the other person; a change takes place in you--something happens in the depths of your soul. The feelings of anger and resentment that corrode and eat away at your heart are replaced with feelings of relief. When you forgive someone, your heart is cleansed and you receive peace.</w:t>
      </w:r>
    </w:p>
    <w:p w:rsidR="008D4C85" w:rsidRPr="000906B2" w:rsidRDefault="008D4C85" w:rsidP="0009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0906B2">
        <w:rPr>
          <w:rFonts w:ascii="Arial" w:hAnsi="Arial" w:cs="Arial"/>
          <w:color w:val="000000"/>
        </w:rPr>
        <w:t>Forgiveness is a chance to do the right thing, regardless of what's been done to you. When you forgive you are saying, “I let it go. I no longer want it to be part of my life. I no longer want this to affect me. I truly forgive this person for what they have done. It's over.” Once you've done this, the hurt in your heart will begin to heal even if the other person isn't sorry and everything isn't perfectly resolved.</w:t>
      </w:r>
    </w:p>
    <w:p w:rsidR="008D4C85" w:rsidRPr="000906B2" w:rsidRDefault="008D4C85" w:rsidP="000906B2">
      <w:pPr>
        <w:rPr>
          <w:rFonts w:ascii="Arial" w:hAnsi="Arial" w:cs="Arial"/>
          <w:color w:val="000000"/>
        </w:rPr>
      </w:pPr>
      <w:r w:rsidRPr="000906B2">
        <w:rPr>
          <w:rFonts w:ascii="Arial" w:hAnsi="Arial" w:cs="Arial"/>
          <w:color w:val="000000"/>
        </w:rPr>
        <w:t>Stop making yourself miserable by letting go of resentment and negative thoughts--forgive.</w:t>
      </w:r>
    </w:p>
    <w:p w:rsidR="00BE2B62" w:rsidRPr="000906B2" w:rsidRDefault="008D4C85" w:rsidP="000906B2">
      <w:pPr>
        <w:jc w:val="center"/>
        <w:rPr>
          <w:rFonts w:ascii="Arial" w:hAnsi="Arial" w:cs="Arial"/>
        </w:rPr>
      </w:pPr>
      <w:r w:rsidRPr="000906B2">
        <w:rPr>
          <w:rFonts w:ascii="Arial" w:hAnsi="Arial" w:cs="Arial"/>
        </w:rPr>
        <w:t>**</w:t>
      </w:r>
    </w:p>
    <w:p w:rsidR="00BE2B62" w:rsidRPr="000906B2" w:rsidRDefault="00BE2B62" w:rsidP="000906B2">
      <w:pPr>
        <w:rPr>
          <w:rFonts w:ascii="Arial" w:hAnsi="Arial" w:cs="Arial"/>
        </w:rPr>
      </w:pPr>
      <w:r w:rsidRPr="000906B2">
        <w:rPr>
          <w:rFonts w:ascii="Arial" w:hAnsi="Arial" w:cs="Arial"/>
        </w:rPr>
        <w:br w:type="page"/>
      </w:r>
    </w:p>
    <w:p w:rsidR="008D4C85" w:rsidRPr="000906B2" w:rsidRDefault="008D4C85" w:rsidP="000906B2">
      <w:pPr>
        <w:jc w:val="center"/>
        <w:rPr>
          <w:rFonts w:ascii="Arial" w:hAnsi="Arial" w:cs="Arial"/>
          <w:b/>
        </w:rPr>
      </w:pPr>
      <w:r w:rsidRPr="000906B2">
        <w:rPr>
          <w:rFonts w:ascii="Arial" w:hAnsi="Arial" w:cs="Arial"/>
          <w:b/>
        </w:rPr>
        <w:lastRenderedPageBreak/>
        <w:t>2.  Forgiveness Myths</w:t>
      </w:r>
    </w:p>
    <w:p w:rsidR="00291C48" w:rsidRPr="000906B2" w:rsidRDefault="00291C48" w:rsidP="000906B2">
      <w:pPr>
        <w:jc w:val="center"/>
        <w:rPr>
          <w:rFonts w:ascii="Arial" w:hAnsi="Arial" w:cs="Arial"/>
          <w:b/>
        </w:rPr>
      </w:pPr>
      <w:r w:rsidRPr="000906B2">
        <w:rPr>
          <w:rFonts w:ascii="Arial" w:hAnsi="Arial" w:cs="Arial"/>
          <w:b/>
          <w:noProof/>
        </w:rPr>
        <w:drawing>
          <wp:inline distT="0" distB="0" distL="0" distR="0">
            <wp:extent cx="3067050" cy="1485900"/>
            <wp:effectExtent l="19050" t="0" r="0" b="0"/>
            <wp:docPr id="2" name="Picture 1" descr="imagesX3OIC8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X3OIC8SB.jpg"/>
                    <pic:cNvPicPr/>
                  </pic:nvPicPr>
                  <pic:blipFill>
                    <a:blip r:embed="rId6" cstate="print"/>
                    <a:stretch>
                      <a:fillRect/>
                    </a:stretch>
                  </pic:blipFill>
                  <pic:spPr>
                    <a:xfrm>
                      <a:off x="0" y="0"/>
                      <a:ext cx="3067050" cy="1485900"/>
                    </a:xfrm>
                    <a:prstGeom prst="rect">
                      <a:avLst/>
                    </a:prstGeom>
                  </pic:spPr>
                </pic:pic>
              </a:graphicData>
            </a:graphic>
          </wp:inline>
        </w:drawing>
      </w:r>
    </w:p>
    <w:p w:rsidR="008D4C85" w:rsidRPr="000906B2" w:rsidRDefault="008D4C85" w:rsidP="000906B2">
      <w:pPr>
        <w:rPr>
          <w:rFonts w:ascii="Arial" w:hAnsi="Arial" w:cs="Arial"/>
          <w:b/>
        </w:rPr>
      </w:pPr>
      <w:r w:rsidRPr="000906B2">
        <w:rPr>
          <w:rFonts w:ascii="Arial" w:hAnsi="Arial" w:cs="Arial"/>
          <w:b/>
        </w:rPr>
        <w:t>Quote of the day:</w:t>
      </w:r>
    </w:p>
    <w:p w:rsidR="008D4C85" w:rsidRPr="000906B2" w:rsidRDefault="008D4C85" w:rsidP="000906B2">
      <w:pPr>
        <w:rPr>
          <w:rFonts w:ascii="Arial" w:hAnsi="Arial" w:cs="Arial"/>
        </w:rPr>
      </w:pPr>
      <w:r w:rsidRPr="000906B2">
        <w:rPr>
          <w:rFonts w:ascii="Arial" w:hAnsi="Arial" w:cs="Arial"/>
          <w:color w:val="000000"/>
        </w:rPr>
        <w:t xml:space="preserve">"Forgiveness is the fragrance that the violet sheds on the heel that has crushed it.” </w:t>
      </w:r>
      <w:r w:rsidRPr="000906B2">
        <w:rPr>
          <w:rFonts w:ascii="Arial" w:hAnsi="Arial" w:cs="Arial"/>
        </w:rPr>
        <w:t xml:space="preserve">— </w:t>
      </w:r>
      <w:r w:rsidRPr="000906B2">
        <w:rPr>
          <w:rFonts w:ascii="Arial" w:hAnsi="Arial" w:cs="Arial"/>
          <w:color w:val="000000"/>
        </w:rPr>
        <w:t>Mark Twain</w:t>
      </w:r>
    </w:p>
    <w:p w:rsidR="008D4C85" w:rsidRPr="000906B2" w:rsidRDefault="008D4C85" w:rsidP="000906B2">
      <w:pPr>
        <w:rPr>
          <w:rFonts w:ascii="Arial" w:hAnsi="Arial" w:cs="Arial"/>
          <w:b/>
        </w:rPr>
      </w:pPr>
      <w:r w:rsidRPr="000906B2">
        <w:rPr>
          <w:rFonts w:ascii="Arial" w:hAnsi="Arial" w:cs="Arial"/>
          <w:b/>
        </w:rPr>
        <w:t>Reflection:</w:t>
      </w:r>
    </w:p>
    <w:p w:rsidR="008D4C85" w:rsidRPr="000906B2" w:rsidRDefault="008D4C85" w:rsidP="000906B2">
      <w:pPr>
        <w:rPr>
          <w:rFonts w:ascii="Arial" w:hAnsi="Arial" w:cs="Arial"/>
        </w:rPr>
      </w:pPr>
      <w:r w:rsidRPr="000906B2">
        <w:rPr>
          <w:rFonts w:ascii="Arial" w:hAnsi="Arial" w:cs="Arial"/>
        </w:rPr>
        <w:t xml:space="preserve">Here are five myths about forgiveness. See if any of them are stopping you from forgiving. </w:t>
      </w:r>
    </w:p>
    <w:p w:rsidR="008D4C85" w:rsidRPr="000906B2" w:rsidRDefault="008D4C85" w:rsidP="000906B2">
      <w:pPr>
        <w:rPr>
          <w:rFonts w:ascii="Arial" w:hAnsi="Arial" w:cs="Arial"/>
        </w:rPr>
      </w:pPr>
      <w:proofErr w:type="gramStart"/>
      <w:r w:rsidRPr="000906B2">
        <w:rPr>
          <w:rFonts w:ascii="Arial" w:hAnsi="Arial" w:cs="Arial"/>
          <w:b/>
        </w:rPr>
        <w:t>Myth  #</w:t>
      </w:r>
      <w:proofErr w:type="gramEnd"/>
      <w:r w:rsidRPr="000906B2">
        <w:rPr>
          <w:rFonts w:ascii="Arial" w:hAnsi="Arial" w:cs="Arial"/>
          <w:b/>
        </w:rPr>
        <w:t>1.  It isn't really that important.</w:t>
      </w:r>
      <w:r w:rsidRPr="000906B2">
        <w:rPr>
          <w:rFonts w:ascii="Arial" w:hAnsi="Arial" w:cs="Arial"/>
        </w:rPr>
        <w:t xml:space="preserve"> The cost of not forgiving someone is greater than most of us realize. It is a significant drain on our energy to carry bitterness around. And not only do we end up infecting ourselves with our own hurt and anger, but we can poison those around us as well. </w:t>
      </w:r>
    </w:p>
    <w:p w:rsidR="008D4C85" w:rsidRPr="000906B2" w:rsidRDefault="008D4C85" w:rsidP="000906B2">
      <w:pPr>
        <w:rPr>
          <w:rFonts w:ascii="Arial" w:hAnsi="Arial" w:cs="Arial"/>
        </w:rPr>
      </w:pPr>
      <w:proofErr w:type="gramStart"/>
      <w:r w:rsidRPr="000906B2">
        <w:rPr>
          <w:rFonts w:ascii="Arial" w:hAnsi="Arial" w:cs="Arial"/>
          <w:b/>
        </w:rPr>
        <w:t>Myth  #</w:t>
      </w:r>
      <w:proofErr w:type="gramEnd"/>
      <w:r w:rsidRPr="000906B2">
        <w:rPr>
          <w:rFonts w:ascii="Arial" w:hAnsi="Arial" w:cs="Arial"/>
          <w:b/>
        </w:rPr>
        <w:t xml:space="preserve">2. If we forgive, we are condoning someone's bad behavior. </w:t>
      </w:r>
      <w:r w:rsidRPr="000906B2">
        <w:rPr>
          <w:rFonts w:ascii="Arial" w:hAnsi="Arial" w:cs="Arial"/>
        </w:rPr>
        <w:t>This is a misperception. Forgiveness does not imply that you agree with or accept the behavior. To forgive is actually recognition of human frailty.</w:t>
      </w:r>
    </w:p>
    <w:p w:rsidR="008D4C85" w:rsidRPr="000906B2" w:rsidRDefault="008D4C85" w:rsidP="000906B2">
      <w:pPr>
        <w:rPr>
          <w:rFonts w:ascii="Arial" w:hAnsi="Arial" w:cs="Arial"/>
        </w:rPr>
      </w:pPr>
      <w:proofErr w:type="gramStart"/>
      <w:r w:rsidRPr="000906B2">
        <w:rPr>
          <w:rFonts w:ascii="Arial" w:hAnsi="Arial" w:cs="Arial"/>
          <w:b/>
        </w:rPr>
        <w:t>Myth  #</w:t>
      </w:r>
      <w:proofErr w:type="gramEnd"/>
      <w:r w:rsidRPr="000906B2">
        <w:rPr>
          <w:rFonts w:ascii="Arial" w:hAnsi="Arial" w:cs="Arial"/>
          <w:b/>
        </w:rPr>
        <w:t>3. We insist that the time is never right to forgive the person.</w:t>
      </w:r>
      <w:r w:rsidRPr="000906B2">
        <w:rPr>
          <w:rFonts w:ascii="Arial" w:hAnsi="Arial" w:cs="Arial"/>
        </w:rPr>
        <w:t xml:space="preserve"> Actually, there's never a good time not to forgive. </w:t>
      </w:r>
    </w:p>
    <w:p w:rsidR="008D4C85" w:rsidRPr="000906B2" w:rsidRDefault="008D4C85" w:rsidP="000906B2">
      <w:pPr>
        <w:rPr>
          <w:rFonts w:ascii="Arial" w:hAnsi="Arial" w:cs="Arial"/>
        </w:rPr>
      </w:pPr>
      <w:proofErr w:type="gramStart"/>
      <w:r w:rsidRPr="000906B2">
        <w:rPr>
          <w:rFonts w:ascii="Arial" w:hAnsi="Arial" w:cs="Arial"/>
          <w:b/>
        </w:rPr>
        <w:t>Myth  #</w:t>
      </w:r>
      <w:proofErr w:type="gramEnd"/>
      <w:r w:rsidRPr="000906B2">
        <w:rPr>
          <w:rFonts w:ascii="Arial" w:hAnsi="Arial" w:cs="Arial"/>
          <w:b/>
        </w:rPr>
        <w:t xml:space="preserve">4. It's not okay to ask for an apology. </w:t>
      </w:r>
      <w:proofErr w:type="gramStart"/>
      <w:r w:rsidRPr="000906B2">
        <w:rPr>
          <w:rFonts w:ascii="Arial" w:hAnsi="Arial" w:cs="Arial"/>
        </w:rPr>
        <w:t>So often people wait, hoping that one day an apology will magically appear.</w:t>
      </w:r>
      <w:proofErr w:type="gramEnd"/>
      <w:r w:rsidRPr="000906B2">
        <w:rPr>
          <w:rFonts w:ascii="Arial" w:hAnsi="Arial" w:cs="Arial"/>
        </w:rPr>
        <w:t xml:space="preserve"> In most cases, people don't even realize that they have offended you so how would they think of apologizing? It is up to you to let someone know when they've hurt you and ask for an apology. If an apology is not enough for you, go ahead and ask them to make amends. </w:t>
      </w:r>
    </w:p>
    <w:p w:rsidR="008D4C85" w:rsidRPr="000906B2" w:rsidRDefault="008D4C85" w:rsidP="000906B2">
      <w:pPr>
        <w:rPr>
          <w:rFonts w:ascii="Arial" w:hAnsi="Arial" w:cs="Arial"/>
        </w:rPr>
      </w:pPr>
      <w:proofErr w:type="gramStart"/>
      <w:r w:rsidRPr="000906B2">
        <w:rPr>
          <w:rFonts w:ascii="Arial" w:hAnsi="Arial" w:cs="Arial"/>
          <w:b/>
        </w:rPr>
        <w:t>Myth  #</w:t>
      </w:r>
      <w:proofErr w:type="gramEnd"/>
      <w:r w:rsidRPr="000906B2">
        <w:rPr>
          <w:rFonts w:ascii="Arial" w:hAnsi="Arial" w:cs="Arial"/>
          <w:b/>
        </w:rPr>
        <w:t>5. You can't forgive someone unless they apologize.</w:t>
      </w:r>
      <w:r w:rsidRPr="000906B2">
        <w:rPr>
          <w:rFonts w:ascii="Arial" w:hAnsi="Arial" w:cs="Arial"/>
        </w:rPr>
        <w:t xml:space="preserve"> Wrong again. The real key to forgiveness is realizing that you can do it regardless of what the other person says or does or doesn’t do. The forgiveness isn't so much for them as it is for you. We can't control what others do. We can only control ourselves.</w:t>
      </w:r>
    </w:p>
    <w:p w:rsidR="00BE2B62" w:rsidRPr="000906B2" w:rsidRDefault="008D4C85" w:rsidP="000906B2">
      <w:pPr>
        <w:jc w:val="center"/>
        <w:rPr>
          <w:rFonts w:ascii="Arial" w:hAnsi="Arial" w:cs="Arial"/>
          <w:b/>
        </w:rPr>
      </w:pPr>
      <w:r w:rsidRPr="000906B2">
        <w:rPr>
          <w:rFonts w:ascii="Arial" w:hAnsi="Arial" w:cs="Arial"/>
          <w:b/>
        </w:rPr>
        <w:t>**</w:t>
      </w:r>
    </w:p>
    <w:p w:rsidR="00BE2B62" w:rsidRPr="000906B2" w:rsidRDefault="00BE2B62" w:rsidP="000906B2">
      <w:pPr>
        <w:rPr>
          <w:rFonts w:ascii="Arial" w:hAnsi="Arial" w:cs="Arial"/>
          <w:b/>
        </w:rPr>
      </w:pPr>
      <w:r w:rsidRPr="000906B2">
        <w:rPr>
          <w:rFonts w:ascii="Arial" w:hAnsi="Arial" w:cs="Arial"/>
          <w:b/>
        </w:rPr>
        <w:br w:type="page"/>
      </w:r>
    </w:p>
    <w:p w:rsidR="008D4C85" w:rsidRPr="000906B2" w:rsidRDefault="00090812" w:rsidP="000906B2">
      <w:pPr>
        <w:pStyle w:val="ListParagraph"/>
        <w:numPr>
          <w:ilvl w:val="0"/>
          <w:numId w:val="4"/>
        </w:numPr>
        <w:jc w:val="center"/>
        <w:rPr>
          <w:rFonts w:ascii="Arial" w:hAnsi="Arial" w:cs="Arial"/>
          <w:b/>
        </w:rPr>
      </w:pPr>
      <w:r w:rsidRPr="000906B2">
        <w:rPr>
          <w:rFonts w:ascii="Arial" w:hAnsi="Arial" w:cs="Arial"/>
          <w:b/>
        </w:rPr>
        <w:lastRenderedPageBreak/>
        <w:t>Are You Hurting Yourself?</w:t>
      </w:r>
    </w:p>
    <w:p w:rsidR="00BE2B62" w:rsidRPr="000906B2" w:rsidRDefault="00BE2B62" w:rsidP="000906B2">
      <w:pPr>
        <w:pStyle w:val="ListParagraph"/>
        <w:rPr>
          <w:rFonts w:ascii="Arial" w:hAnsi="Arial" w:cs="Arial"/>
          <w:b/>
        </w:rPr>
      </w:pPr>
    </w:p>
    <w:p w:rsidR="001D0671" w:rsidRPr="000906B2" w:rsidRDefault="001D0671" w:rsidP="000906B2">
      <w:pPr>
        <w:jc w:val="center"/>
        <w:rPr>
          <w:rFonts w:ascii="Arial" w:hAnsi="Arial" w:cs="Arial"/>
          <w:b/>
          <w:noProof/>
        </w:rPr>
      </w:pPr>
      <w:r w:rsidRPr="000906B2">
        <w:rPr>
          <w:rFonts w:ascii="Arial" w:hAnsi="Arial" w:cs="Arial"/>
          <w:b/>
          <w:noProof/>
        </w:rPr>
        <w:t xml:space="preserve">         </w:t>
      </w:r>
      <w:r w:rsidRPr="000906B2">
        <w:rPr>
          <w:rFonts w:ascii="Arial" w:hAnsi="Arial" w:cs="Arial"/>
          <w:b/>
          <w:noProof/>
        </w:rPr>
        <w:drawing>
          <wp:inline distT="0" distB="0" distL="0" distR="0">
            <wp:extent cx="2857500" cy="1600200"/>
            <wp:effectExtent l="19050" t="0" r="0" b="0"/>
            <wp:docPr id="5" name="Picture 4" descr="for15_03_imagesGGFKSF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15_03_imagesGGFKSFCB.jpg"/>
                    <pic:cNvPicPr/>
                  </pic:nvPicPr>
                  <pic:blipFill>
                    <a:blip r:embed="rId7" cstate="print"/>
                    <a:stretch>
                      <a:fillRect/>
                    </a:stretch>
                  </pic:blipFill>
                  <pic:spPr>
                    <a:xfrm>
                      <a:off x="0" y="0"/>
                      <a:ext cx="2857500" cy="1600200"/>
                    </a:xfrm>
                    <a:prstGeom prst="rect">
                      <a:avLst/>
                    </a:prstGeom>
                  </pic:spPr>
                </pic:pic>
              </a:graphicData>
            </a:graphic>
          </wp:inline>
        </w:drawing>
      </w:r>
    </w:p>
    <w:p w:rsidR="001D0671" w:rsidRPr="000906B2" w:rsidRDefault="001D0671" w:rsidP="000906B2">
      <w:pPr>
        <w:jc w:val="center"/>
        <w:rPr>
          <w:rFonts w:ascii="Arial" w:hAnsi="Arial" w:cs="Arial"/>
          <w:b/>
        </w:rPr>
      </w:pPr>
    </w:p>
    <w:p w:rsidR="00090812" w:rsidRPr="000906B2" w:rsidRDefault="00090812" w:rsidP="000906B2">
      <w:pPr>
        <w:pStyle w:val="PlainText"/>
        <w:spacing w:line="276" w:lineRule="auto"/>
        <w:rPr>
          <w:rFonts w:ascii="Arial" w:hAnsi="Arial" w:cs="Arial"/>
          <w:sz w:val="22"/>
          <w:szCs w:val="22"/>
        </w:rPr>
      </w:pPr>
      <w:r w:rsidRPr="000906B2">
        <w:rPr>
          <w:rFonts w:ascii="Arial" w:hAnsi="Arial" w:cs="Arial"/>
          <w:sz w:val="22"/>
          <w:szCs w:val="22"/>
        </w:rPr>
        <w:t>Quote of the day:</w:t>
      </w:r>
    </w:p>
    <w:p w:rsidR="00090812" w:rsidRPr="000906B2" w:rsidRDefault="00090812" w:rsidP="000906B2">
      <w:pPr>
        <w:pStyle w:val="PlainText"/>
        <w:spacing w:line="276" w:lineRule="auto"/>
        <w:rPr>
          <w:rFonts w:ascii="Arial" w:hAnsi="Arial" w:cs="Arial"/>
          <w:b w:val="0"/>
          <w:color w:val="000000"/>
          <w:sz w:val="22"/>
          <w:szCs w:val="22"/>
        </w:rPr>
      </w:pPr>
    </w:p>
    <w:p w:rsidR="00090812" w:rsidRPr="000906B2" w:rsidRDefault="00090812" w:rsidP="000906B2">
      <w:pPr>
        <w:pStyle w:val="PlainText"/>
        <w:spacing w:line="276" w:lineRule="auto"/>
        <w:rPr>
          <w:rFonts w:ascii="Arial" w:hAnsi="Arial" w:cs="Arial"/>
          <w:b w:val="0"/>
          <w:color w:val="000000"/>
          <w:sz w:val="22"/>
          <w:szCs w:val="22"/>
        </w:rPr>
      </w:pPr>
      <w:r w:rsidRPr="000906B2">
        <w:rPr>
          <w:rFonts w:ascii="Arial" w:hAnsi="Arial" w:cs="Arial"/>
          <w:b w:val="0"/>
          <w:color w:val="000000"/>
          <w:sz w:val="22"/>
          <w:szCs w:val="22"/>
        </w:rPr>
        <w:t>“Holding on to anger is like grasping a hot coal with the intent of throwing it at someone else; you are the one getting burned.” — Buddha</w:t>
      </w:r>
    </w:p>
    <w:p w:rsidR="00090812" w:rsidRPr="000906B2" w:rsidRDefault="00090812" w:rsidP="000906B2">
      <w:pPr>
        <w:pStyle w:val="PlainText"/>
        <w:spacing w:line="276" w:lineRule="auto"/>
        <w:rPr>
          <w:rFonts w:ascii="Arial" w:hAnsi="Arial" w:cs="Arial"/>
          <w:sz w:val="22"/>
          <w:szCs w:val="22"/>
        </w:rPr>
      </w:pPr>
    </w:p>
    <w:p w:rsidR="00090812" w:rsidRPr="000906B2" w:rsidRDefault="00090812" w:rsidP="000906B2">
      <w:pPr>
        <w:pStyle w:val="PlainText"/>
        <w:spacing w:line="276" w:lineRule="auto"/>
        <w:rPr>
          <w:rFonts w:ascii="Arial" w:hAnsi="Arial" w:cs="Arial"/>
          <w:sz w:val="22"/>
          <w:szCs w:val="22"/>
        </w:rPr>
      </w:pPr>
      <w:r w:rsidRPr="000906B2">
        <w:rPr>
          <w:rFonts w:ascii="Arial" w:hAnsi="Arial" w:cs="Arial"/>
          <w:sz w:val="22"/>
          <w:szCs w:val="22"/>
        </w:rPr>
        <w:t>Consider:</w:t>
      </w:r>
    </w:p>
    <w:p w:rsidR="00090812" w:rsidRPr="000906B2" w:rsidRDefault="00090812" w:rsidP="000906B2">
      <w:pPr>
        <w:pStyle w:val="PlainText"/>
        <w:spacing w:line="276" w:lineRule="auto"/>
        <w:rPr>
          <w:rFonts w:ascii="Arial" w:hAnsi="Arial" w:cs="Arial"/>
          <w:b w:val="0"/>
          <w:sz w:val="22"/>
          <w:szCs w:val="22"/>
        </w:rPr>
      </w:pPr>
    </w:p>
    <w:p w:rsidR="00090812" w:rsidRPr="000906B2" w:rsidRDefault="00090812" w:rsidP="000906B2">
      <w:pPr>
        <w:pStyle w:val="PlainText"/>
        <w:spacing w:line="276" w:lineRule="auto"/>
        <w:rPr>
          <w:rFonts w:ascii="Arial" w:hAnsi="Arial" w:cs="Arial"/>
          <w:b w:val="0"/>
          <w:sz w:val="22"/>
          <w:szCs w:val="22"/>
        </w:rPr>
      </w:pPr>
      <w:r w:rsidRPr="000906B2">
        <w:rPr>
          <w:rFonts w:ascii="Arial" w:hAnsi="Arial" w:cs="Arial"/>
          <w:b w:val="0"/>
          <w:sz w:val="22"/>
          <w:szCs w:val="22"/>
        </w:rPr>
        <w:t>To go along with this great quote here is an old fable:</w:t>
      </w:r>
    </w:p>
    <w:p w:rsidR="00090812" w:rsidRPr="000906B2" w:rsidRDefault="00090812" w:rsidP="000906B2">
      <w:pPr>
        <w:pStyle w:val="PlainText"/>
        <w:spacing w:line="276" w:lineRule="auto"/>
        <w:rPr>
          <w:rFonts w:ascii="Arial" w:hAnsi="Arial" w:cs="Arial"/>
          <w:b w:val="0"/>
          <w:sz w:val="22"/>
          <w:szCs w:val="22"/>
        </w:rPr>
      </w:pPr>
    </w:p>
    <w:p w:rsidR="00090812" w:rsidRPr="000906B2" w:rsidRDefault="00090812" w:rsidP="000906B2">
      <w:pPr>
        <w:pStyle w:val="PlainText"/>
        <w:spacing w:line="276" w:lineRule="auto"/>
        <w:ind w:left="720"/>
        <w:rPr>
          <w:rFonts w:ascii="Arial" w:hAnsi="Arial" w:cs="Arial"/>
          <w:b w:val="0"/>
          <w:i/>
          <w:sz w:val="22"/>
          <w:szCs w:val="22"/>
        </w:rPr>
      </w:pPr>
      <w:r w:rsidRPr="000906B2">
        <w:rPr>
          <w:rFonts w:ascii="Arial" w:hAnsi="Arial" w:cs="Arial"/>
          <w:b w:val="0"/>
          <w:i/>
          <w:sz w:val="22"/>
          <w:szCs w:val="22"/>
        </w:rPr>
        <w:t xml:space="preserve">A rodent which tried to gnaw at a nail file gnawed and gnawed and gnawed, until the pile of filings began to grow. He was overjoyed until he discovered that something was terribly wrong. The </w:t>
      </w:r>
      <w:proofErr w:type="gramStart"/>
      <w:r w:rsidRPr="000906B2">
        <w:rPr>
          <w:rFonts w:ascii="Arial" w:hAnsi="Arial" w:cs="Arial"/>
          <w:b w:val="0"/>
          <w:i/>
          <w:sz w:val="22"/>
          <w:szCs w:val="22"/>
        </w:rPr>
        <w:t>pile of filings were</w:t>
      </w:r>
      <w:proofErr w:type="gramEnd"/>
      <w:r w:rsidRPr="000906B2">
        <w:rPr>
          <w:rFonts w:ascii="Arial" w:hAnsi="Arial" w:cs="Arial"/>
          <w:b w:val="0"/>
          <w:i/>
          <w:sz w:val="22"/>
          <w:szCs w:val="22"/>
        </w:rPr>
        <w:t xml:space="preserve"> the remains of his own teeth and not the file. All his gnawing had no effect on the file. He ended up just hurting himself. </w:t>
      </w:r>
    </w:p>
    <w:p w:rsidR="00090812" w:rsidRPr="000906B2" w:rsidRDefault="00090812" w:rsidP="000906B2">
      <w:pPr>
        <w:pStyle w:val="PlainText"/>
        <w:spacing w:line="276" w:lineRule="auto"/>
        <w:rPr>
          <w:rFonts w:ascii="Arial" w:hAnsi="Arial" w:cs="Arial"/>
          <w:b w:val="0"/>
          <w:sz w:val="22"/>
          <w:szCs w:val="22"/>
        </w:rPr>
      </w:pPr>
    </w:p>
    <w:p w:rsidR="00090812" w:rsidRPr="000906B2" w:rsidRDefault="00090812" w:rsidP="000906B2">
      <w:pPr>
        <w:pStyle w:val="PlainText"/>
        <w:spacing w:line="276" w:lineRule="auto"/>
        <w:rPr>
          <w:rFonts w:ascii="Arial" w:hAnsi="Arial" w:cs="Arial"/>
          <w:b w:val="0"/>
          <w:sz w:val="22"/>
          <w:szCs w:val="22"/>
        </w:rPr>
      </w:pPr>
      <w:r w:rsidRPr="000906B2">
        <w:rPr>
          <w:rFonts w:ascii="Arial" w:hAnsi="Arial" w:cs="Arial"/>
          <w:b w:val="0"/>
          <w:sz w:val="22"/>
          <w:szCs w:val="22"/>
        </w:rPr>
        <w:t xml:space="preserve">So is it when we allow ourselves not to forgive. </w:t>
      </w:r>
    </w:p>
    <w:p w:rsidR="00090812" w:rsidRPr="000906B2" w:rsidRDefault="00090812" w:rsidP="000906B2">
      <w:pPr>
        <w:pStyle w:val="PlainText"/>
        <w:spacing w:line="276" w:lineRule="auto"/>
        <w:rPr>
          <w:rFonts w:ascii="Arial" w:hAnsi="Arial" w:cs="Arial"/>
          <w:b w:val="0"/>
          <w:sz w:val="22"/>
          <w:szCs w:val="22"/>
        </w:rPr>
      </w:pPr>
    </w:p>
    <w:p w:rsidR="00090812" w:rsidRPr="000906B2" w:rsidRDefault="00090812" w:rsidP="000906B2">
      <w:pPr>
        <w:pStyle w:val="PlainText"/>
        <w:spacing w:line="276" w:lineRule="auto"/>
        <w:rPr>
          <w:rFonts w:ascii="Arial" w:hAnsi="Arial" w:cs="Arial"/>
          <w:b w:val="0"/>
          <w:sz w:val="22"/>
          <w:szCs w:val="22"/>
        </w:rPr>
      </w:pPr>
      <w:r w:rsidRPr="000906B2">
        <w:rPr>
          <w:rFonts w:ascii="Arial" w:hAnsi="Arial" w:cs="Arial"/>
          <w:b w:val="0"/>
          <w:sz w:val="22"/>
          <w:szCs w:val="22"/>
        </w:rPr>
        <w:t>Are you hurting yourself? Is there someone you need to forgive?</w:t>
      </w:r>
    </w:p>
    <w:p w:rsidR="00BE2B62" w:rsidRPr="000906B2" w:rsidRDefault="00090812" w:rsidP="000906B2">
      <w:pPr>
        <w:pStyle w:val="PlainText"/>
        <w:spacing w:line="276" w:lineRule="auto"/>
        <w:jc w:val="center"/>
        <w:rPr>
          <w:rFonts w:ascii="Arial" w:hAnsi="Arial" w:cs="Arial"/>
          <w:b w:val="0"/>
          <w:sz w:val="22"/>
          <w:szCs w:val="22"/>
        </w:rPr>
      </w:pPr>
      <w:r w:rsidRPr="000906B2">
        <w:rPr>
          <w:rFonts w:ascii="Arial" w:hAnsi="Arial" w:cs="Arial"/>
          <w:b w:val="0"/>
          <w:sz w:val="22"/>
          <w:szCs w:val="22"/>
        </w:rPr>
        <w:t>**</w:t>
      </w:r>
    </w:p>
    <w:p w:rsidR="00BE2B62" w:rsidRPr="000906B2" w:rsidRDefault="00BE2B62" w:rsidP="000906B2">
      <w:pPr>
        <w:rPr>
          <w:rFonts w:ascii="Arial" w:eastAsia="Times New Roman" w:hAnsi="Arial" w:cs="Arial"/>
        </w:rPr>
      </w:pPr>
      <w:r w:rsidRPr="000906B2">
        <w:rPr>
          <w:rFonts w:ascii="Arial" w:hAnsi="Arial" w:cs="Arial"/>
          <w:b/>
        </w:rPr>
        <w:br w:type="page"/>
      </w:r>
    </w:p>
    <w:p w:rsidR="00090812" w:rsidRPr="000906B2" w:rsidRDefault="00090812" w:rsidP="000906B2">
      <w:pPr>
        <w:pStyle w:val="PlainText"/>
        <w:spacing w:line="276" w:lineRule="auto"/>
        <w:rPr>
          <w:rFonts w:ascii="Arial" w:hAnsi="Arial" w:cs="Arial"/>
          <w:b w:val="0"/>
          <w:sz w:val="22"/>
          <w:szCs w:val="22"/>
        </w:rPr>
      </w:pPr>
    </w:p>
    <w:p w:rsidR="004B1CFE" w:rsidRPr="000906B2" w:rsidRDefault="004B1CFE" w:rsidP="000906B2">
      <w:pPr>
        <w:pStyle w:val="PlainText"/>
        <w:numPr>
          <w:ilvl w:val="0"/>
          <w:numId w:val="4"/>
        </w:numPr>
        <w:spacing w:line="276" w:lineRule="auto"/>
        <w:jc w:val="center"/>
        <w:rPr>
          <w:rFonts w:ascii="Arial" w:hAnsi="Arial" w:cs="Arial"/>
          <w:sz w:val="22"/>
          <w:szCs w:val="22"/>
        </w:rPr>
      </w:pPr>
      <w:r w:rsidRPr="000906B2">
        <w:rPr>
          <w:rFonts w:ascii="Arial" w:hAnsi="Arial" w:cs="Arial"/>
          <w:sz w:val="22"/>
          <w:szCs w:val="22"/>
        </w:rPr>
        <w:t>Don’t Give It One More Second of Your Life</w:t>
      </w:r>
    </w:p>
    <w:p w:rsidR="00766219" w:rsidRPr="000906B2" w:rsidRDefault="00766219" w:rsidP="000906B2">
      <w:pPr>
        <w:pStyle w:val="PlainText"/>
        <w:spacing w:line="276" w:lineRule="auto"/>
        <w:ind w:left="720"/>
        <w:rPr>
          <w:rFonts w:ascii="Arial" w:hAnsi="Arial" w:cs="Arial"/>
          <w:sz w:val="22"/>
          <w:szCs w:val="22"/>
        </w:rPr>
      </w:pPr>
    </w:p>
    <w:p w:rsidR="00766219" w:rsidRPr="000906B2" w:rsidRDefault="00BE2B62" w:rsidP="000906B2">
      <w:pPr>
        <w:pStyle w:val="PlainText"/>
        <w:spacing w:line="276" w:lineRule="auto"/>
        <w:jc w:val="center"/>
        <w:rPr>
          <w:rFonts w:ascii="Arial" w:hAnsi="Arial" w:cs="Arial"/>
          <w:sz w:val="22"/>
          <w:szCs w:val="22"/>
        </w:rPr>
      </w:pPr>
      <w:r w:rsidRPr="000906B2">
        <w:rPr>
          <w:rFonts w:ascii="Arial" w:hAnsi="Arial" w:cs="Arial"/>
          <w:sz w:val="22"/>
          <w:szCs w:val="22"/>
        </w:rPr>
        <w:t xml:space="preserve">        </w:t>
      </w:r>
      <w:r w:rsidR="00766219" w:rsidRPr="000906B2">
        <w:rPr>
          <w:rFonts w:ascii="Arial" w:hAnsi="Arial" w:cs="Arial"/>
          <w:noProof/>
          <w:sz w:val="22"/>
          <w:szCs w:val="22"/>
        </w:rPr>
        <w:drawing>
          <wp:inline distT="0" distB="0" distL="0" distR="0">
            <wp:extent cx="2466975" cy="1847850"/>
            <wp:effectExtent l="19050" t="0" r="9525" b="0"/>
            <wp:docPr id="6" name="Picture 5" descr="for15_04_images68ONYW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15_04_images68ONYWTV.jpg"/>
                    <pic:cNvPicPr/>
                  </pic:nvPicPr>
                  <pic:blipFill>
                    <a:blip r:embed="rId8" cstate="print"/>
                    <a:stretch>
                      <a:fillRect/>
                    </a:stretch>
                  </pic:blipFill>
                  <pic:spPr>
                    <a:xfrm>
                      <a:off x="0" y="0"/>
                      <a:ext cx="2466975" cy="1847850"/>
                    </a:xfrm>
                    <a:prstGeom prst="rect">
                      <a:avLst/>
                    </a:prstGeom>
                  </pic:spPr>
                </pic:pic>
              </a:graphicData>
            </a:graphic>
          </wp:inline>
        </w:drawing>
      </w:r>
    </w:p>
    <w:p w:rsidR="00766219" w:rsidRPr="000906B2" w:rsidRDefault="00766219" w:rsidP="000906B2">
      <w:pPr>
        <w:pStyle w:val="PlainText"/>
        <w:spacing w:line="276" w:lineRule="auto"/>
        <w:jc w:val="center"/>
        <w:rPr>
          <w:rFonts w:ascii="Arial" w:hAnsi="Arial" w:cs="Arial"/>
          <w:sz w:val="22"/>
          <w:szCs w:val="22"/>
        </w:rPr>
      </w:pPr>
    </w:p>
    <w:p w:rsidR="004B1CFE" w:rsidRPr="000906B2" w:rsidRDefault="004B1CFE" w:rsidP="000906B2">
      <w:pPr>
        <w:pStyle w:val="PlainText"/>
        <w:spacing w:line="276" w:lineRule="auto"/>
        <w:jc w:val="center"/>
        <w:rPr>
          <w:rFonts w:ascii="Arial" w:hAnsi="Arial" w:cs="Arial"/>
          <w:b w:val="0"/>
          <w:sz w:val="22"/>
          <w:szCs w:val="22"/>
        </w:rPr>
      </w:pPr>
    </w:p>
    <w:p w:rsidR="004B1CFE" w:rsidRPr="000906B2" w:rsidRDefault="004B1CFE" w:rsidP="000906B2">
      <w:pPr>
        <w:rPr>
          <w:rFonts w:ascii="Arial" w:hAnsi="Arial" w:cs="Arial"/>
        </w:rPr>
      </w:pPr>
      <w:r w:rsidRPr="000906B2">
        <w:rPr>
          <w:rFonts w:ascii="Arial" w:hAnsi="Arial" w:cs="Arial"/>
          <w:b/>
        </w:rPr>
        <w:t>Quote of the day:</w:t>
      </w:r>
    </w:p>
    <w:p w:rsidR="004B1CFE" w:rsidRPr="000906B2" w:rsidRDefault="004B1CFE" w:rsidP="000906B2">
      <w:pPr>
        <w:rPr>
          <w:rFonts w:ascii="Arial" w:hAnsi="Arial" w:cs="Arial"/>
        </w:rPr>
      </w:pPr>
      <w:r w:rsidRPr="000906B2">
        <w:rPr>
          <w:rFonts w:ascii="Arial" w:hAnsi="Arial" w:cs="Arial"/>
          <w:color w:val="000000"/>
        </w:rPr>
        <w:t>"Forgiveness doesn’t mean the damage never existed. It means the damage no longer controls our lives.” – Author unknown</w:t>
      </w:r>
    </w:p>
    <w:p w:rsidR="004B1CFE" w:rsidRPr="000906B2" w:rsidRDefault="004B1CFE" w:rsidP="000906B2">
      <w:pPr>
        <w:rPr>
          <w:rFonts w:ascii="Arial" w:hAnsi="Arial" w:cs="Arial"/>
        </w:rPr>
      </w:pPr>
      <w:r w:rsidRPr="000906B2">
        <w:rPr>
          <w:rFonts w:ascii="Arial" w:hAnsi="Arial" w:cs="Arial"/>
          <w:b/>
        </w:rPr>
        <w:t>Reflection:</w:t>
      </w:r>
    </w:p>
    <w:p w:rsidR="004B1CFE" w:rsidRPr="000906B2" w:rsidRDefault="004B1CFE" w:rsidP="000906B2">
      <w:pPr>
        <w:rPr>
          <w:rFonts w:ascii="Arial" w:hAnsi="Arial" w:cs="Arial"/>
        </w:rPr>
      </w:pPr>
      <w:r w:rsidRPr="000906B2">
        <w:rPr>
          <w:rFonts w:ascii="Arial" w:hAnsi="Arial" w:cs="Arial"/>
        </w:rPr>
        <w:t xml:space="preserve">I think this is a beautiful story on forgiveness. </w:t>
      </w:r>
    </w:p>
    <w:p w:rsidR="004B1CFE" w:rsidRPr="000906B2" w:rsidRDefault="004B1CFE" w:rsidP="000906B2">
      <w:pPr>
        <w:autoSpaceDE w:val="0"/>
        <w:autoSpaceDN w:val="0"/>
        <w:adjustRightInd w:val="0"/>
        <w:ind w:left="360"/>
        <w:rPr>
          <w:rFonts w:ascii="Arial" w:hAnsi="Arial" w:cs="Arial"/>
          <w:color w:val="000000"/>
        </w:rPr>
      </w:pPr>
      <w:r w:rsidRPr="000906B2">
        <w:rPr>
          <w:rFonts w:ascii="Arial" w:hAnsi="Arial" w:cs="Arial"/>
          <w:i/>
          <w:color w:val="000000"/>
        </w:rPr>
        <w:t>A woman in Florida was raped, shot in the head by her attacker and left for dead. She survived, but she was blind and mutilated. She later appeared on a television talk show. The interviewer remarked, "You must have a lot of resentment and hatred toward the man who did this!" She replied, "No, I gave that man one night of my life, and I'm not going to give him a second more!"</w:t>
      </w:r>
    </w:p>
    <w:p w:rsidR="004B1CFE" w:rsidRPr="000906B2" w:rsidRDefault="004B1CFE" w:rsidP="0009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0906B2">
        <w:rPr>
          <w:rFonts w:ascii="Arial" w:hAnsi="Arial" w:cs="Arial"/>
          <w:color w:val="000000"/>
        </w:rPr>
        <w:t>Of course, you can cling to your grudge if you want to. But when you do, you use your strength for this day making yourself and the people around you feel miserable and guilty. Or, you can cut the line to what is behind you through the power of forgiveness and use your strength to pull you toward what lies ahead.</w:t>
      </w:r>
    </w:p>
    <w:p w:rsidR="00BE2B62" w:rsidRPr="000906B2" w:rsidRDefault="004B1CFE" w:rsidP="0009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color w:val="000000"/>
        </w:rPr>
      </w:pPr>
      <w:r w:rsidRPr="000906B2">
        <w:rPr>
          <w:rFonts w:ascii="Arial" w:hAnsi="Arial" w:cs="Arial"/>
          <w:color w:val="000000"/>
        </w:rPr>
        <w:t>**</w:t>
      </w:r>
    </w:p>
    <w:p w:rsidR="00BE2B62" w:rsidRPr="000906B2" w:rsidRDefault="00BE2B62" w:rsidP="000906B2">
      <w:pPr>
        <w:rPr>
          <w:rFonts w:ascii="Arial" w:hAnsi="Arial" w:cs="Arial"/>
          <w:color w:val="000000"/>
        </w:rPr>
      </w:pPr>
      <w:r w:rsidRPr="000906B2">
        <w:rPr>
          <w:rFonts w:ascii="Arial" w:hAnsi="Arial" w:cs="Arial"/>
          <w:color w:val="000000"/>
        </w:rPr>
        <w:br w:type="page"/>
      </w:r>
    </w:p>
    <w:p w:rsidR="004B1CFE" w:rsidRPr="000906B2" w:rsidRDefault="004B1CFE" w:rsidP="0009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color w:val="000000"/>
        </w:rPr>
      </w:pPr>
      <w:r w:rsidRPr="000906B2">
        <w:rPr>
          <w:rFonts w:ascii="Arial" w:hAnsi="Arial" w:cs="Arial"/>
          <w:b/>
          <w:color w:val="000000"/>
        </w:rPr>
        <w:lastRenderedPageBreak/>
        <w:t>5. Yom Kipper</w:t>
      </w:r>
    </w:p>
    <w:p w:rsidR="00291C48" w:rsidRPr="000906B2" w:rsidRDefault="00291C48" w:rsidP="0009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color w:val="000000"/>
        </w:rPr>
      </w:pPr>
      <w:r w:rsidRPr="000906B2">
        <w:rPr>
          <w:rFonts w:ascii="Arial" w:hAnsi="Arial" w:cs="Arial"/>
          <w:b/>
          <w:noProof/>
          <w:color w:val="000000"/>
        </w:rPr>
        <w:drawing>
          <wp:inline distT="0" distB="0" distL="0" distR="0">
            <wp:extent cx="3686175" cy="1238250"/>
            <wp:effectExtent l="19050" t="0" r="9525" b="0"/>
            <wp:docPr id="1" name="Picture 0" descr="for15_05_imagesVFV7WC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15_05_imagesVFV7WCEV.jpg"/>
                    <pic:cNvPicPr/>
                  </pic:nvPicPr>
                  <pic:blipFill>
                    <a:blip r:embed="rId9" cstate="print"/>
                    <a:stretch>
                      <a:fillRect/>
                    </a:stretch>
                  </pic:blipFill>
                  <pic:spPr>
                    <a:xfrm>
                      <a:off x="0" y="0"/>
                      <a:ext cx="3686175" cy="1238250"/>
                    </a:xfrm>
                    <a:prstGeom prst="rect">
                      <a:avLst/>
                    </a:prstGeom>
                  </pic:spPr>
                </pic:pic>
              </a:graphicData>
            </a:graphic>
          </wp:inline>
        </w:drawing>
      </w:r>
    </w:p>
    <w:p w:rsidR="00BE2B62" w:rsidRPr="000906B2" w:rsidRDefault="00BE2B62" w:rsidP="000906B2">
      <w:pPr>
        <w:pStyle w:val="PlainText"/>
        <w:spacing w:line="276" w:lineRule="auto"/>
        <w:rPr>
          <w:rFonts w:ascii="Arial" w:hAnsi="Arial" w:cs="Arial"/>
          <w:sz w:val="22"/>
          <w:szCs w:val="22"/>
        </w:rPr>
      </w:pPr>
    </w:p>
    <w:p w:rsidR="004B1CFE" w:rsidRPr="000906B2" w:rsidRDefault="004B1CFE" w:rsidP="000906B2">
      <w:pPr>
        <w:pStyle w:val="PlainText"/>
        <w:spacing w:line="276" w:lineRule="auto"/>
        <w:rPr>
          <w:rFonts w:ascii="Arial" w:hAnsi="Arial" w:cs="Arial"/>
          <w:sz w:val="22"/>
          <w:szCs w:val="22"/>
        </w:rPr>
      </w:pPr>
      <w:r w:rsidRPr="000906B2">
        <w:rPr>
          <w:rFonts w:ascii="Arial" w:hAnsi="Arial" w:cs="Arial"/>
          <w:sz w:val="22"/>
          <w:szCs w:val="22"/>
        </w:rPr>
        <w:t>Quote of the day:</w:t>
      </w:r>
    </w:p>
    <w:p w:rsidR="004B1CFE" w:rsidRPr="000906B2" w:rsidRDefault="004B1CFE" w:rsidP="000906B2">
      <w:pPr>
        <w:pStyle w:val="PlainText"/>
        <w:spacing w:line="276" w:lineRule="auto"/>
        <w:rPr>
          <w:rFonts w:ascii="Arial" w:hAnsi="Arial" w:cs="Arial"/>
          <w:b w:val="0"/>
          <w:sz w:val="22"/>
          <w:szCs w:val="22"/>
        </w:rPr>
      </w:pPr>
    </w:p>
    <w:p w:rsidR="004B1CFE" w:rsidRPr="000906B2" w:rsidRDefault="004B1CFE" w:rsidP="000906B2">
      <w:pPr>
        <w:pStyle w:val="PlainText"/>
        <w:spacing w:line="276" w:lineRule="auto"/>
        <w:rPr>
          <w:rFonts w:ascii="Arial" w:hAnsi="Arial" w:cs="Arial"/>
          <w:b w:val="0"/>
          <w:color w:val="000000"/>
          <w:sz w:val="22"/>
          <w:szCs w:val="22"/>
        </w:rPr>
      </w:pPr>
      <w:r w:rsidRPr="000906B2">
        <w:rPr>
          <w:rFonts w:ascii="Arial" w:hAnsi="Arial" w:cs="Arial"/>
          <w:b w:val="0"/>
          <w:color w:val="000000"/>
          <w:sz w:val="22"/>
          <w:szCs w:val="22"/>
        </w:rPr>
        <w:t xml:space="preserve">"He that cannot forgive others breaks the bridge over which he must pass himself; for every man has need to be forgiven.” </w:t>
      </w:r>
      <w:r w:rsidRPr="000906B2">
        <w:rPr>
          <w:rFonts w:ascii="Arial" w:hAnsi="Arial" w:cs="Arial"/>
          <w:sz w:val="22"/>
          <w:szCs w:val="22"/>
        </w:rPr>
        <w:t>—</w:t>
      </w:r>
      <w:r w:rsidRPr="000906B2">
        <w:rPr>
          <w:rFonts w:ascii="Arial" w:hAnsi="Arial" w:cs="Arial"/>
          <w:b w:val="0"/>
          <w:color w:val="000000"/>
          <w:sz w:val="22"/>
          <w:szCs w:val="22"/>
        </w:rPr>
        <w:t xml:space="preserve"> Thomas Fuller</w:t>
      </w:r>
    </w:p>
    <w:p w:rsidR="004B1CFE" w:rsidRPr="000906B2" w:rsidRDefault="004B1CFE" w:rsidP="000906B2">
      <w:pPr>
        <w:pStyle w:val="PlainText"/>
        <w:spacing w:line="276" w:lineRule="auto"/>
        <w:rPr>
          <w:rFonts w:ascii="Arial" w:hAnsi="Arial" w:cs="Arial"/>
          <w:b w:val="0"/>
          <w:sz w:val="22"/>
          <w:szCs w:val="22"/>
        </w:rPr>
      </w:pPr>
    </w:p>
    <w:p w:rsidR="004B1CFE" w:rsidRPr="000906B2" w:rsidRDefault="004B1CFE" w:rsidP="000906B2">
      <w:pPr>
        <w:pStyle w:val="PlainText"/>
        <w:spacing w:line="276" w:lineRule="auto"/>
        <w:rPr>
          <w:rFonts w:ascii="Arial" w:hAnsi="Arial" w:cs="Arial"/>
          <w:sz w:val="22"/>
          <w:szCs w:val="22"/>
        </w:rPr>
      </w:pPr>
      <w:r w:rsidRPr="000906B2">
        <w:rPr>
          <w:rFonts w:ascii="Arial" w:hAnsi="Arial" w:cs="Arial"/>
          <w:sz w:val="22"/>
          <w:szCs w:val="22"/>
        </w:rPr>
        <w:t>Reflection:</w:t>
      </w:r>
    </w:p>
    <w:p w:rsidR="004B1CFE" w:rsidRPr="000906B2" w:rsidRDefault="004B1CFE" w:rsidP="000906B2">
      <w:pPr>
        <w:pStyle w:val="PlainText"/>
        <w:spacing w:line="276" w:lineRule="auto"/>
        <w:rPr>
          <w:rFonts w:ascii="Arial" w:hAnsi="Arial" w:cs="Arial"/>
          <w:b w:val="0"/>
          <w:sz w:val="22"/>
          <w:szCs w:val="22"/>
        </w:rPr>
      </w:pPr>
    </w:p>
    <w:p w:rsidR="004B1CFE" w:rsidRPr="000906B2" w:rsidRDefault="004B1CFE" w:rsidP="000906B2">
      <w:pPr>
        <w:pStyle w:val="PlainText"/>
        <w:spacing w:line="276" w:lineRule="auto"/>
        <w:rPr>
          <w:rFonts w:ascii="Arial" w:hAnsi="Arial" w:cs="Arial"/>
          <w:b w:val="0"/>
          <w:sz w:val="22"/>
          <w:szCs w:val="22"/>
        </w:rPr>
      </w:pPr>
      <w:r w:rsidRPr="000906B2">
        <w:rPr>
          <w:rFonts w:ascii="Arial" w:hAnsi="Arial" w:cs="Arial"/>
          <w:b w:val="0"/>
          <w:sz w:val="22"/>
          <w:szCs w:val="22"/>
        </w:rPr>
        <w:t xml:space="preserve">Among people of the Jewish faith, the holiest day of the year is Yom Kippur, the Day of Atonement. It's a day set aside for prayer and fasting while people account for their sins and seek reconciliation with God. According to tradition, a person who sincerely repents on this day will be forgiven by God. But there's another part to this great day of healing. It involves being forgiven by those who have been offended. This can't happen until the offending person goes to the one who has been hurt and speaks healing words. </w:t>
      </w:r>
    </w:p>
    <w:p w:rsidR="004B1CFE" w:rsidRPr="000906B2" w:rsidRDefault="004B1CFE" w:rsidP="000906B2">
      <w:pPr>
        <w:pStyle w:val="PlainText"/>
        <w:spacing w:line="276" w:lineRule="auto"/>
        <w:rPr>
          <w:rFonts w:ascii="Arial" w:hAnsi="Arial" w:cs="Arial"/>
          <w:b w:val="0"/>
          <w:sz w:val="22"/>
          <w:szCs w:val="22"/>
        </w:rPr>
      </w:pPr>
    </w:p>
    <w:p w:rsidR="004B1CFE" w:rsidRPr="000906B2" w:rsidRDefault="004B1CFE" w:rsidP="000906B2">
      <w:pPr>
        <w:pStyle w:val="PlainText"/>
        <w:spacing w:line="276" w:lineRule="auto"/>
        <w:rPr>
          <w:rFonts w:ascii="Arial" w:hAnsi="Arial" w:cs="Arial"/>
          <w:b w:val="0"/>
          <w:sz w:val="22"/>
          <w:szCs w:val="22"/>
        </w:rPr>
      </w:pPr>
      <w:r w:rsidRPr="000906B2">
        <w:rPr>
          <w:rFonts w:ascii="Arial" w:hAnsi="Arial" w:cs="Arial"/>
          <w:b w:val="0"/>
          <w:sz w:val="22"/>
          <w:szCs w:val="22"/>
        </w:rPr>
        <w:t>Wouldn't it be nice if there was a National Day of Atonement, regardless of one’s faith, in which everyone made the effort to try and heal our broken relationships? Why wait for that? We can turn any day we want into a day to make amends. We already have the words, “Please forgive me and I forgive you.” We just need to say them.</w:t>
      </w:r>
    </w:p>
    <w:p w:rsidR="004B1CFE" w:rsidRPr="000906B2" w:rsidRDefault="004B1CFE" w:rsidP="000906B2">
      <w:pPr>
        <w:pStyle w:val="PlainText"/>
        <w:spacing w:line="276" w:lineRule="auto"/>
        <w:rPr>
          <w:rFonts w:ascii="Arial" w:hAnsi="Arial" w:cs="Arial"/>
          <w:b w:val="0"/>
          <w:sz w:val="22"/>
          <w:szCs w:val="22"/>
        </w:rPr>
      </w:pPr>
    </w:p>
    <w:p w:rsidR="004B1CFE" w:rsidRPr="000906B2" w:rsidRDefault="004B1CFE" w:rsidP="000906B2">
      <w:pPr>
        <w:pStyle w:val="PlainText"/>
        <w:spacing w:line="276" w:lineRule="auto"/>
        <w:rPr>
          <w:rFonts w:ascii="Arial" w:hAnsi="Arial" w:cs="Arial"/>
          <w:b w:val="0"/>
          <w:sz w:val="22"/>
          <w:szCs w:val="22"/>
        </w:rPr>
      </w:pPr>
      <w:r w:rsidRPr="000906B2">
        <w:rPr>
          <w:rFonts w:ascii="Arial" w:hAnsi="Arial" w:cs="Arial"/>
          <w:b w:val="0"/>
          <w:sz w:val="22"/>
          <w:szCs w:val="22"/>
        </w:rPr>
        <w:t>Is this your day of atonement?</w:t>
      </w:r>
    </w:p>
    <w:p w:rsidR="00A202A0" w:rsidRPr="000906B2" w:rsidRDefault="00A202A0" w:rsidP="000906B2">
      <w:pPr>
        <w:pStyle w:val="PlainText"/>
        <w:spacing w:line="276" w:lineRule="auto"/>
        <w:jc w:val="center"/>
        <w:rPr>
          <w:rFonts w:ascii="Arial" w:hAnsi="Arial" w:cs="Arial"/>
          <w:b w:val="0"/>
          <w:sz w:val="22"/>
          <w:szCs w:val="22"/>
        </w:rPr>
      </w:pPr>
      <w:r w:rsidRPr="000906B2">
        <w:rPr>
          <w:rFonts w:ascii="Arial" w:hAnsi="Arial" w:cs="Arial"/>
          <w:b w:val="0"/>
          <w:sz w:val="22"/>
          <w:szCs w:val="22"/>
        </w:rPr>
        <w:t>**</w:t>
      </w:r>
    </w:p>
    <w:p w:rsidR="00A202A0" w:rsidRPr="000906B2" w:rsidRDefault="00A202A0" w:rsidP="000906B2">
      <w:pPr>
        <w:rPr>
          <w:rFonts w:ascii="Arial" w:eastAsia="Times New Roman" w:hAnsi="Arial" w:cs="Arial"/>
        </w:rPr>
      </w:pPr>
      <w:r w:rsidRPr="000906B2">
        <w:rPr>
          <w:rFonts w:ascii="Arial" w:hAnsi="Arial" w:cs="Arial"/>
          <w:b/>
        </w:rPr>
        <w:br w:type="page"/>
      </w:r>
    </w:p>
    <w:p w:rsidR="00A202A0" w:rsidRDefault="00A202A0" w:rsidP="000906B2">
      <w:pPr>
        <w:pStyle w:val="ListParagraph"/>
        <w:numPr>
          <w:ilvl w:val="0"/>
          <w:numId w:val="4"/>
        </w:numPr>
        <w:jc w:val="center"/>
        <w:rPr>
          <w:rFonts w:ascii="Arial" w:hAnsi="Arial" w:cs="Arial"/>
          <w:b/>
        </w:rPr>
      </w:pPr>
      <w:r w:rsidRPr="000906B2">
        <w:rPr>
          <w:rFonts w:ascii="Arial" w:hAnsi="Arial" w:cs="Arial"/>
          <w:b/>
        </w:rPr>
        <w:lastRenderedPageBreak/>
        <w:t>Retaliation or Resolution</w:t>
      </w:r>
    </w:p>
    <w:p w:rsidR="000906B2" w:rsidRPr="000906B2" w:rsidRDefault="000906B2" w:rsidP="000906B2">
      <w:pPr>
        <w:pStyle w:val="ListParagraph"/>
        <w:rPr>
          <w:rFonts w:ascii="Arial" w:hAnsi="Arial" w:cs="Arial"/>
          <w:b/>
        </w:rPr>
      </w:pPr>
    </w:p>
    <w:p w:rsidR="000906B2" w:rsidRPr="000906B2" w:rsidRDefault="000906B2" w:rsidP="000906B2">
      <w:pPr>
        <w:jc w:val="center"/>
        <w:rPr>
          <w:rFonts w:ascii="Arial" w:hAnsi="Arial" w:cs="Arial"/>
          <w:b/>
        </w:rPr>
      </w:pPr>
      <w:r>
        <w:rPr>
          <w:rFonts w:ascii="Arial" w:hAnsi="Arial" w:cs="Arial"/>
          <w:b/>
          <w:noProof/>
        </w:rPr>
        <w:drawing>
          <wp:inline distT="0" distB="0" distL="0" distR="0">
            <wp:extent cx="2143125" cy="2143125"/>
            <wp:effectExtent l="19050" t="0" r="9525" b="0"/>
            <wp:docPr id="3" name="Picture 2" descr="for15_06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15_06_untitled.png"/>
                    <pic:cNvPicPr/>
                  </pic:nvPicPr>
                  <pic:blipFill>
                    <a:blip r:embed="rId10" cstate="print"/>
                    <a:stretch>
                      <a:fillRect/>
                    </a:stretch>
                  </pic:blipFill>
                  <pic:spPr>
                    <a:xfrm>
                      <a:off x="0" y="0"/>
                      <a:ext cx="2143125" cy="2143125"/>
                    </a:xfrm>
                    <a:prstGeom prst="rect">
                      <a:avLst/>
                    </a:prstGeom>
                  </pic:spPr>
                </pic:pic>
              </a:graphicData>
            </a:graphic>
          </wp:inline>
        </w:drawing>
      </w:r>
    </w:p>
    <w:p w:rsidR="000906B2" w:rsidRDefault="000906B2" w:rsidP="000906B2">
      <w:pPr>
        <w:rPr>
          <w:rFonts w:ascii="Arial" w:hAnsi="Arial" w:cs="Arial"/>
          <w:b/>
        </w:rPr>
      </w:pPr>
    </w:p>
    <w:p w:rsidR="00A202A0" w:rsidRPr="000906B2" w:rsidRDefault="00A202A0" w:rsidP="000906B2">
      <w:pPr>
        <w:rPr>
          <w:rFonts w:ascii="Arial" w:hAnsi="Arial" w:cs="Arial"/>
          <w:b/>
        </w:rPr>
      </w:pPr>
      <w:r w:rsidRPr="000906B2">
        <w:rPr>
          <w:rFonts w:ascii="Arial" w:hAnsi="Arial" w:cs="Arial"/>
          <w:b/>
        </w:rPr>
        <w:t>Quote of the day:</w:t>
      </w:r>
    </w:p>
    <w:p w:rsidR="00A202A0" w:rsidRPr="000906B2" w:rsidRDefault="00A202A0" w:rsidP="000906B2">
      <w:pPr>
        <w:rPr>
          <w:rFonts w:ascii="Arial" w:hAnsi="Arial" w:cs="Arial"/>
        </w:rPr>
      </w:pPr>
      <w:r w:rsidRPr="000906B2">
        <w:rPr>
          <w:rFonts w:ascii="Arial" w:hAnsi="Arial" w:cs="Arial"/>
        </w:rPr>
        <w:t xml:space="preserve">“We are most like beasts when we kill. We are most like men when we judge. We are most like God when we forgive.” — </w:t>
      </w:r>
      <w:r w:rsidRPr="000906B2">
        <w:rPr>
          <w:rStyle w:val="st1"/>
          <w:rFonts w:ascii="Arial" w:hAnsi="Arial" w:cs="Arial"/>
        </w:rPr>
        <w:t xml:space="preserve">Chuck </w:t>
      </w:r>
      <w:proofErr w:type="spellStart"/>
      <w:r w:rsidRPr="000906B2">
        <w:rPr>
          <w:rStyle w:val="st1"/>
          <w:rFonts w:ascii="Arial" w:hAnsi="Arial" w:cs="Arial"/>
        </w:rPr>
        <w:t>Swindoll</w:t>
      </w:r>
      <w:proofErr w:type="spellEnd"/>
    </w:p>
    <w:p w:rsidR="00A202A0" w:rsidRPr="000906B2" w:rsidRDefault="00A202A0" w:rsidP="000906B2">
      <w:pPr>
        <w:rPr>
          <w:rFonts w:ascii="Arial" w:hAnsi="Arial" w:cs="Arial"/>
          <w:b/>
        </w:rPr>
      </w:pPr>
      <w:r w:rsidRPr="000906B2">
        <w:rPr>
          <w:rFonts w:ascii="Arial" w:hAnsi="Arial" w:cs="Arial"/>
          <w:b/>
        </w:rPr>
        <w:t>Reflection:</w:t>
      </w:r>
    </w:p>
    <w:p w:rsidR="00A202A0" w:rsidRPr="000906B2" w:rsidRDefault="00A202A0" w:rsidP="000906B2">
      <w:pPr>
        <w:rPr>
          <w:rFonts w:ascii="Arial" w:hAnsi="Arial" w:cs="Arial"/>
        </w:rPr>
      </w:pPr>
      <w:r w:rsidRPr="000906B2">
        <w:rPr>
          <w:rFonts w:ascii="Arial" w:hAnsi="Arial" w:cs="Arial"/>
        </w:rPr>
        <w:t xml:space="preserve">Whenever we are hurt by someone, we have a choice to make: Will you use your energy and emotions for retaliation or for resolution? You can't do both. </w:t>
      </w:r>
    </w:p>
    <w:p w:rsidR="00A202A0" w:rsidRPr="000906B2" w:rsidRDefault="00A202A0" w:rsidP="000906B2">
      <w:pPr>
        <w:rPr>
          <w:rFonts w:ascii="Arial" w:hAnsi="Arial" w:cs="Arial"/>
        </w:rPr>
      </w:pPr>
      <w:r w:rsidRPr="000906B2">
        <w:rPr>
          <w:rFonts w:ascii="Arial" w:hAnsi="Arial" w:cs="Arial"/>
        </w:rPr>
        <w:t xml:space="preserve">Many people are reluctant to show mercy because they don't understand the difference between trust and forgiveness. Forgiveness is letting go of the past. Trust has to do with future behavior. Forgiveness must be immediate, whether or not a person asks for it. Trust must be rebuilt over time. Trust requires a track record. If someone hurts you repeatedly, you are to forgive them instantly, but you are not expected to trust them immediately, and you are not expected to continue allowing them to hurt you. They must prove they have changed over time. </w:t>
      </w:r>
    </w:p>
    <w:p w:rsidR="00A202A0" w:rsidRPr="000906B2" w:rsidRDefault="00A202A0" w:rsidP="000906B2">
      <w:pPr>
        <w:rPr>
          <w:rFonts w:ascii="Arial" w:hAnsi="Arial" w:cs="Arial"/>
        </w:rPr>
      </w:pPr>
      <w:r w:rsidRPr="000906B2">
        <w:rPr>
          <w:rFonts w:ascii="Arial" w:hAnsi="Arial" w:cs="Arial"/>
        </w:rPr>
        <w:t xml:space="preserve">The bottom line is you don’t have to trust someone to forgive them. Is there someone you need to separate the trust issue from the forgiveness issue? </w:t>
      </w:r>
    </w:p>
    <w:p w:rsidR="00A202A0" w:rsidRPr="000906B2" w:rsidRDefault="00A202A0" w:rsidP="000906B2">
      <w:pPr>
        <w:rPr>
          <w:rFonts w:ascii="Arial" w:hAnsi="Arial" w:cs="Arial"/>
        </w:rPr>
      </w:pPr>
    </w:p>
    <w:p w:rsidR="00A202A0" w:rsidRPr="000906B2" w:rsidRDefault="00A202A0" w:rsidP="000906B2">
      <w:pPr>
        <w:pStyle w:val="PlainText"/>
        <w:spacing w:line="276" w:lineRule="auto"/>
        <w:rPr>
          <w:rFonts w:ascii="Arial" w:hAnsi="Arial" w:cs="Arial"/>
          <w:b w:val="0"/>
          <w:sz w:val="22"/>
          <w:szCs w:val="22"/>
        </w:rPr>
      </w:pPr>
    </w:p>
    <w:p w:rsidR="004B1CFE" w:rsidRPr="000906B2" w:rsidRDefault="004B1CFE" w:rsidP="000906B2">
      <w:pPr>
        <w:rPr>
          <w:rFonts w:ascii="Arial" w:hAnsi="Arial" w:cs="Arial"/>
        </w:rPr>
      </w:pPr>
    </w:p>
    <w:p w:rsidR="004B1CFE" w:rsidRPr="000906B2" w:rsidRDefault="004B1CFE" w:rsidP="0009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4B1CFE" w:rsidRPr="000906B2" w:rsidRDefault="004B1CFE" w:rsidP="000906B2">
      <w:pPr>
        <w:pStyle w:val="PlainText"/>
        <w:spacing w:line="276" w:lineRule="auto"/>
        <w:jc w:val="center"/>
        <w:rPr>
          <w:rFonts w:ascii="Arial" w:hAnsi="Arial" w:cs="Arial"/>
          <w:b w:val="0"/>
          <w:sz w:val="22"/>
          <w:szCs w:val="22"/>
        </w:rPr>
      </w:pPr>
    </w:p>
    <w:p w:rsidR="00213B41" w:rsidRPr="000906B2" w:rsidRDefault="00213B41" w:rsidP="000906B2">
      <w:pPr>
        <w:rPr>
          <w:rFonts w:ascii="Arial" w:hAnsi="Arial" w:cs="Arial"/>
        </w:rPr>
      </w:pPr>
    </w:p>
    <w:sectPr w:rsidR="00213B41" w:rsidRPr="000906B2" w:rsidSect="0021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0833"/>
    <w:multiLevelType w:val="hybridMultilevel"/>
    <w:tmpl w:val="FE7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7348F"/>
    <w:multiLevelType w:val="hybridMultilevel"/>
    <w:tmpl w:val="A2867B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A78FF"/>
    <w:multiLevelType w:val="hybridMultilevel"/>
    <w:tmpl w:val="C4BC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B25F1C"/>
    <w:multiLevelType w:val="hybridMultilevel"/>
    <w:tmpl w:val="5C8E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8D4C85"/>
    <w:rsid w:val="000906B2"/>
    <w:rsid w:val="00090812"/>
    <w:rsid w:val="000B08D6"/>
    <w:rsid w:val="00173F5F"/>
    <w:rsid w:val="001A2789"/>
    <w:rsid w:val="001D0671"/>
    <w:rsid w:val="00204382"/>
    <w:rsid w:val="00213B41"/>
    <w:rsid w:val="00291C48"/>
    <w:rsid w:val="002E0E2B"/>
    <w:rsid w:val="0040299F"/>
    <w:rsid w:val="004A1550"/>
    <w:rsid w:val="004B1CFE"/>
    <w:rsid w:val="00604CEF"/>
    <w:rsid w:val="00766219"/>
    <w:rsid w:val="008D4C85"/>
    <w:rsid w:val="008E4910"/>
    <w:rsid w:val="009C416A"/>
    <w:rsid w:val="00A202A0"/>
    <w:rsid w:val="00A91218"/>
    <w:rsid w:val="00BE2B62"/>
    <w:rsid w:val="00BE6ECA"/>
    <w:rsid w:val="00D65485"/>
    <w:rsid w:val="00E11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85"/>
    <w:pPr>
      <w:ind w:left="720"/>
      <w:contextualSpacing/>
    </w:pPr>
  </w:style>
  <w:style w:type="paragraph" w:styleId="PlainText">
    <w:name w:val="Plain Text"/>
    <w:basedOn w:val="Normal"/>
    <w:link w:val="PlainTextChar"/>
    <w:uiPriority w:val="99"/>
    <w:rsid w:val="00090812"/>
    <w:pPr>
      <w:spacing w:after="0" w:line="360" w:lineRule="auto"/>
    </w:pPr>
    <w:rPr>
      <w:rFonts w:ascii="Courier New" w:eastAsia="Times New Roman" w:hAnsi="Courier New" w:cs="Courier New"/>
      <w:b/>
      <w:sz w:val="20"/>
      <w:szCs w:val="20"/>
    </w:rPr>
  </w:style>
  <w:style w:type="character" w:customStyle="1" w:styleId="PlainTextChar">
    <w:name w:val="Plain Text Char"/>
    <w:basedOn w:val="DefaultParagraphFont"/>
    <w:link w:val="PlainText"/>
    <w:uiPriority w:val="99"/>
    <w:rsid w:val="00090812"/>
    <w:rPr>
      <w:rFonts w:ascii="Courier New" w:eastAsia="Times New Roman" w:hAnsi="Courier New" w:cs="Courier New"/>
      <w:b/>
      <w:sz w:val="20"/>
      <w:szCs w:val="20"/>
    </w:rPr>
  </w:style>
  <w:style w:type="character" w:customStyle="1" w:styleId="st1">
    <w:name w:val="st1"/>
    <w:basedOn w:val="DefaultParagraphFont"/>
    <w:rsid w:val="00A202A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046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15</cp:revision>
  <dcterms:created xsi:type="dcterms:W3CDTF">2015-07-31T18:23:00Z</dcterms:created>
  <dcterms:modified xsi:type="dcterms:W3CDTF">2015-11-28T23:19:00Z</dcterms:modified>
</cp:coreProperties>
</file>