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60" w:rsidRPr="00A77C28" w:rsidRDefault="00CC3C60" w:rsidP="003B5C92">
      <w:pPr>
        <w:autoSpaceDE w:val="0"/>
        <w:autoSpaceDN w:val="0"/>
        <w:adjustRightInd w:val="0"/>
        <w:spacing w:after="0" w:line="240" w:lineRule="auto"/>
        <w:rPr>
          <w:rFonts w:ascii="Arial" w:hAnsi="Arial" w:cs="Arial"/>
          <w:b/>
        </w:rPr>
      </w:pPr>
      <w:r w:rsidRPr="00A77C28">
        <w:rPr>
          <w:rFonts w:ascii="Arial" w:hAnsi="Arial" w:cs="Arial"/>
          <w:b/>
        </w:rPr>
        <w:t>Quotes on Change</w:t>
      </w:r>
    </w:p>
    <w:p w:rsidR="00A77C28" w:rsidRPr="00A77C28" w:rsidRDefault="00A77C28" w:rsidP="00A77C28">
      <w:pPr>
        <w:pStyle w:val="NoSpacing"/>
        <w:rPr>
          <w:rFonts w:ascii="Arial" w:hAnsi="Arial" w:cs="Arial"/>
        </w:rPr>
      </w:pPr>
    </w:p>
    <w:p w:rsidR="00A77C28" w:rsidRPr="00A77C28" w:rsidRDefault="00A77C28" w:rsidP="00A77C28">
      <w:pPr>
        <w:pStyle w:val="NoSpacing"/>
        <w:rPr>
          <w:rFonts w:ascii="Arial" w:hAnsi="Arial" w:cs="Arial"/>
        </w:rPr>
      </w:pPr>
      <w:r w:rsidRPr="00A77C28">
        <w:rPr>
          <w:rFonts w:ascii="Arial" w:hAnsi="Arial" w:cs="Arial"/>
        </w:rPr>
        <w:t>All great changes are preceded by chaos.</w:t>
      </w:r>
      <w:r w:rsidR="00105744">
        <w:rPr>
          <w:rFonts w:ascii="Arial" w:hAnsi="Arial" w:cs="Arial"/>
        </w:rPr>
        <w:t xml:space="preserve"> </w:t>
      </w:r>
      <w:r w:rsidRPr="00A77C28">
        <w:rPr>
          <w:rFonts w:ascii="Arial" w:hAnsi="Arial" w:cs="Arial"/>
        </w:rPr>
        <w:t>—Deepak Chopra</w:t>
      </w:r>
    </w:p>
    <w:p w:rsidR="00A77C28" w:rsidRPr="00A77C28" w:rsidRDefault="00A77C28" w:rsidP="00A77C28">
      <w:pPr>
        <w:pStyle w:val="NoSpacing"/>
        <w:rPr>
          <w:rFonts w:ascii="Arial" w:hAnsi="Arial" w:cs="Arial"/>
        </w:rPr>
      </w:pPr>
    </w:p>
    <w:p w:rsidR="00A77C28" w:rsidRPr="00A77C28" w:rsidRDefault="00A77C28" w:rsidP="00A77C28">
      <w:pPr>
        <w:pStyle w:val="NoSpacing"/>
        <w:rPr>
          <w:rFonts w:ascii="Arial" w:hAnsi="Arial" w:cs="Arial"/>
        </w:rPr>
      </w:pPr>
      <w:r w:rsidRPr="00A77C28">
        <w:rPr>
          <w:rFonts w:ascii="Arial" w:hAnsi="Arial" w:cs="Arial"/>
        </w:rPr>
        <w:t>By changing nothing, nothing changes.</w:t>
      </w:r>
      <w:r w:rsidR="00105744">
        <w:rPr>
          <w:rFonts w:ascii="Arial" w:hAnsi="Arial" w:cs="Arial"/>
        </w:rPr>
        <w:t xml:space="preserve"> </w:t>
      </w:r>
      <w:r w:rsidRPr="00A77C28">
        <w:rPr>
          <w:rFonts w:ascii="Arial" w:hAnsi="Arial" w:cs="Arial"/>
        </w:rPr>
        <w:t>—Tony Robbins</w:t>
      </w:r>
    </w:p>
    <w:p w:rsidR="00A77C28" w:rsidRPr="00A77C28" w:rsidRDefault="00A77C28" w:rsidP="00A77C28">
      <w:pPr>
        <w:pStyle w:val="NoSpacing"/>
        <w:rPr>
          <w:rFonts w:ascii="Arial" w:hAnsi="Arial" w:cs="Arial"/>
        </w:rPr>
      </w:pPr>
    </w:p>
    <w:p w:rsidR="00A77C28" w:rsidRDefault="00A77C28" w:rsidP="00A77C28">
      <w:pPr>
        <w:pStyle w:val="NoSpacing"/>
        <w:rPr>
          <w:rFonts w:ascii="Arial" w:hAnsi="Arial" w:cs="Arial"/>
        </w:rPr>
      </w:pPr>
      <w:r w:rsidRPr="00A77C28">
        <w:rPr>
          <w:rFonts w:ascii="Arial" w:hAnsi="Arial" w:cs="Arial"/>
        </w:rPr>
        <w:t>Change is the law of life. And those who look only to the past or present are certain to miss the future.</w:t>
      </w:r>
      <w:r w:rsidR="00105744">
        <w:rPr>
          <w:rFonts w:ascii="Arial" w:hAnsi="Arial" w:cs="Arial"/>
        </w:rPr>
        <w:t xml:space="preserve"> </w:t>
      </w:r>
      <w:r w:rsidRPr="00A77C28">
        <w:rPr>
          <w:rFonts w:ascii="Arial" w:hAnsi="Arial" w:cs="Arial"/>
        </w:rPr>
        <w:t>—John F. Kennedy</w:t>
      </w:r>
    </w:p>
    <w:p w:rsidR="00A77C28" w:rsidRPr="00A77C28" w:rsidRDefault="00A77C28" w:rsidP="00A77C28">
      <w:pPr>
        <w:pStyle w:val="NoSpacing"/>
        <w:rPr>
          <w:rFonts w:ascii="Arial" w:hAnsi="Arial" w:cs="Arial"/>
        </w:rPr>
      </w:pPr>
    </w:p>
    <w:p w:rsidR="00A77C28" w:rsidRPr="005742E2" w:rsidRDefault="00A77C28" w:rsidP="00A77C28">
      <w:pPr>
        <w:pStyle w:val="NoSpacing"/>
        <w:rPr>
          <w:rFonts w:ascii="Arial" w:hAnsi="Arial" w:cs="Arial"/>
        </w:rPr>
      </w:pPr>
      <w:r w:rsidRPr="005742E2">
        <w:rPr>
          <w:rFonts w:ascii="Arial" w:hAnsi="Arial" w:cs="Arial"/>
        </w:rPr>
        <w:t>For the past 33 years, I have looked in</w:t>
      </w:r>
      <w:r>
        <w:rPr>
          <w:rFonts w:ascii="Arial" w:hAnsi="Arial" w:cs="Arial"/>
        </w:rPr>
        <w:t xml:space="preserve"> </w:t>
      </w:r>
      <w:r w:rsidRPr="005742E2">
        <w:rPr>
          <w:rFonts w:ascii="Arial" w:hAnsi="Arial" w:cs="Arial"/>
        </w:rPr>
        <w:t>the mirror every morning and asked</w:t>
      </w:r>
      <w:r>
        <w:rPr>
          <w:rFonts w:ascii="Arial" w:hAnsi="Arial" w:cs="Arial"/>
        </w:rPr>
        <w:t xml:space="preserve"> </w:t>
      </w:r>
      <w:r w:rsidRPr="005742E2">
        <w:rPr>
          <w:rFonts w:ascii="Arial" w:hAnsi="Arial" w:cs="Arial"/>
        </w:rPr>
        <w:t>myself: “If today were the last day of</w:t>
      </w:r>
      <w:r>
        <w:rPr>
          <w:rFonts w:ascii="Arial" w:hAnsi="Arial" w:cs="Arial"/>
        </w:rPr>
        <w:t xml:space="preserve"> </w:t>
      </w:r>
      <w:r w:rsidRPr="005742E2">
        <w:rPr>
          <w:rFonts w:ascii="Arial" w:hAnsi="Arial" w:cs="Arial"/>
        </w:rPr>
        <w:t>my life, would I want to do what I am</w:t>
      </w:r>
      <w:r>
        <w:rPr>
          <w:rFonts w:ascii="Arial" w:hAnsi="Arial" w:cs="Arial"/>
        </w:rPr>
        <w:t xml:space="preserve"> </w:t>
      </w:r>
      <w:r w:rsidRPr="005742E2">
        <w:rPr>
          <w:rFonts w:ascii="Arial" w:hAnsi="Arial" w:cs="Arial"/>
        </w:rPr>
        <w:t>about to do today?” And whenever the</w:t>
      </w:r>
    </w:p>
    <w:p w:rsidR="00A77C28" w:rsidRDefault="00A77C28" w:rsidP="00A77C28">
      <w:pPr>
        <w:pStyle w:val="NoSpacing"/>
        <w:rPr>
          <w:rFonts w:ascii="Arial" w:hAnsi="Arial" w:cs="Arial"/>
        </w:rPr>
      </w:pPr>
      <w:proofErr w:type="gramStart"/>
      <w:r w:rsidRPr="005742E2">
        <w:rPr>
          <w:rFonts w:ascii="Arial" w:hAnsi="Arial" w:cs="Arial"/>
        </w:rPr>
        <w:t>answer</w:t>
      </w:r>
      <w:proofErr w:type="gramEnd"/>
      <w:r w:rsidRPr="005742E2">
        <w:rPr>
          <w:rFonts w:ascii="Arial" w:hAnsi="Arial" w:cs="Arial"/>
        </w:rPr>
        <w:t xml:space="preserve"> has been “No” for too many</w:t>
      </w:r>
      <w:r>
        <w:rPr>
          <w:rFonts w:ascii="Arial" w:hAnsi="Arial" w:cs="Arial"/>
        </w:rPr>
        <w:t xml:space="preserve"> </w:t>
      </w:r>
      <w:r w:rsidRPr="005742E2">
        <w:rPr>
          <w:rFonts w:ascii="Arial" w:hAnsi="Arial" w:cs="Arial"/>
        </w:rPr>
        <w:t>days in a row, I know I need to change</w:t>
      </w:r>
      <w:r>
        <w:rPr>
          <w:rFonts w:ascii="Arial" w:hAnsi="Arial" w:cs="Arial"/>
        </w:rPr>
        <w:t xml:space="preserve"> </w:t>
      </w:r>
      <w:r w:rsidRPr="005742E2">
        <w:rPr>
          <w:rFonts w:ascii="Arial" w:hAnsi="Arial" w:cs="Arial"/>
        </w:rPr>
        <w:t>something.</w:t>
      </w:r>
      <w:r w:rsidR="00105744">
        <w:rPr>
          <w:rFonts w:ascii="Arial" w:hAnsi="Arial" w:cs="Arial"/>
        </w:rPr>
        <w:t xml:space="preserve"> </w:t>
      </w:r>
      <w:r w:rsidRPr="005742E2">
        <w:rPr>
          <w:rFonts w:ascii="Arial" w:hAnsi="Arial" w:cs="Arial"/>
        </w:rPr>
        <w:t>—Steve Jobs</w:t>
      </w:r>
    </w:p>
    <w:p w:rsidR="00A77C28" w:rsidRDefault="00A77C28" w:rsidP="00A77C28">
      <w:pPr>
        <w:pStyle w:val="NoSpacing"/>
        <w:rPr>
          <w:rFonts w:ascii="Arial" w:hAnsi="Arial" w:cs="Arial"/>
        </w:rPr>
      </w:pPr>
    </w:p>
    <w:p w:rsidR="00A77C28" w:rsidRDefault="00A77C28" w:rsidP="00A77C28">
      <w:pPr>
        <w:pStyle w:val="NoSpacing"/>
        <w:rPr>
          <w:rFonts w:ascii="Arial" w:hAnsi="Arial" w:cs="Arial"/>
        </w:rPr>
      </w:pPr>
      <w:r w:rsidRPr="00A77C28">
        <w:rPr>
          <w:rFonts w:ascii="Arial" w:hAnsi="Arial" w:cs="Arial"/>
        </w:rPr>
        <w:t>God grant me the serenity to accept the things I cannot change, the courage to change the things I can, and the wisdom to know the difference. —Reinhold Niebuhr</w:t>
      </w:r>
    </w:p>
    <w:p w:rsidR="00A77C28" w:rsidRPr="00A77C28" w:rsidRDefault="00A77C28" w:rsidP="00A77C28">
      <w:pPr>
        <w:pStyle w:val="NoSpacing"/>
        <w:rPr>
          <w:rFonts w:ascii="Arial" w:hAnsi="Arial" w:cs="Arial"/>
        </w:rPr>
      </w:pPr>
    </w:p>
    <w:p w:rsidR="00A77C28" w:rsidRDefault="00A77C28" w:rsidP="00A77C28">
      <w:pPr>
        <w:pStyle w:val="NoSpacing"/>
        <w:rPr>
          <w:rFonts w:ascii="Arial" w:hAnsi="Arial" w:cs="Arial"/>
        </w:rPr>
      </w:pPr>
      <w:r w:rsidRPr="00A77C28">
        <w:rPr>
          <w:rFonts w:ascii="Arial" w:hAnsi="Arial" w:cs="Arial"/>
        </w:rPr>
        <w:t>If you change the way you look at things, the things you look at change. —Wayne Dyer</w:t>
      </w:r>
    </w:p>
    <w:p w:rsidR="00A77C28" w:rsidRPr="00A77C28" w:rsidRDefault="00A77C28" w:rsidP="00A77C28">
      <w:pPr>
        <w:pStyle w:val="NoSpacing"/>
        <w:rPr>
          <w:rFonts w:ascii="Arial" w:hAnsi="Arial" w:cs="Arial"/>
        </w:rPr>
      </w:pPr>
    </w:p>
    <w:p w:rsidR="00A77C28" w:rsidRDefault="00A77C28" w:rsidP="00A77C28">
      <w:pPr>
        <w:pStyle w:val="NoSpacing"/>
        <w:rPr>
          <w:rFonts w:ascii="Arial" w:hAnsi="Arial" w:cs="Arial"/>
        </w:rPr>
      </w:pPr>
      <w:r w:rsidRPr="00A77C28">
        <w:rPr>
          <w:rFonts w:ascii="Arial" w:hAnsi="Arial" w:cs="Arial"/>
        </w:rPr>
        <w:t>If you do what you’ve always done, you’ll get what you’ve always gotten. —Tony Robbins</w:t>
      </w:r>
    </w:p>
    <w:p w:rsidR="00A77C28" w:rsidRPr="00A77C28" w:rsidRDefault="00A77C28" w:rsidP="00A77C28">
      <w:pPr>
        <w:pStyle w:val="NoSpacing"/>
        <w:rPr>
          <w:rFonts w:ascii="Arial" w:hAnsi="Arial" w:cs="Arial"/>
        </w:rPr>
      </w:pPr>
    </w:p>
    <w:p w:rsidR="00A77C28" w:rsidRPr="00A77C28" w:rsidRDefault="00A77C28" w:rsidP="003B5C92">
      <w:pPr>
        <w:autoSpaceDE w:val="0"/>
        <w:autoSpaceDN w:val="0"/>
        <w:adjustRightInd w:val="0"/>
        <w:spacing w:after="0" w:line="240" w:lineRule="auto"/>
        <w:rPr>
          <w:rFonts w:ascii="Arial" w:hAnsi="Arial" w:cs="Arial"/>
          <w:bCs/>
        </w:rPr>
      </w:pPr>
      <w:r w:rsidRPr="00A77C28">
        <w:rPr>
          <w:rFonts w:ascii="Arial" w:hAnsi="Arial" w:cs="Arial"/>
        </w:rPr>
        <w:t>If you don’t like something, change it. If you can’t change it, change your attitude.</w:t>
      </w:r>
      <w:r w:rsidR="00105744">
        <w:rPr>
          <w:rFonts w:ascii="Arial" w:hAnsi="Arial" w:cs="Arial"/>
        </w:rPr>
        <w:t xml:space="preserve"> </w:t>
      </w:r>
      <w:r w:rsidRPr="00A77C28">
        <w:rPr>
          <w:rFonts w:ascii="Arial" w:hAnsi="Arial" w:cs="Arial"/>
          <w:bCs/>
        </w:rPr>
        <w:t>—Maya Angelou</w:t>
      </w:r>
    </w:p>
    <w:p w:rsidR="00A77C28" w:rsidRDefault="00A77C28" w:rsidP="003B5C92">
      <w:pPr>
        <w:autoSpaceDE w:val="0"/>
        <w:autoSpaceDN w:val="0"/>
        <w:adjustRightInd w:val="0"/>
        <w:spacing w:after="0" w:line="240" w:lineRule="auto"/>
        <w:rPr>
          <w:rFonts w:ascii="Arial" w:hAnsi="Arial" w:cs="Arial"/>
        </w:rPr>
      </w:pPr>
    </w:p>
    <w:p w:rsidR="00A77C28" w:rsidRPr="00A77C28" w:rsidRDefault="00A77C28" w:rsidP="003B5C92">
      <w:pPr>
        <w:autoSpaceDE w:val="0"/>
        <w:autoSpaceDN w:val="0"/>
        <w:adjustRightInd w:val="0"/>
        <w:spacing w:after="0" w:line="240" w:lineRule="auto"/>
        <w:rPr>
          <w:rFonts w:ascii="Arial" w:hAnsi="Arial" w:cs="Arial"/>
          <w:bCs/>
        </w:rPr>
      </w:pPr>
      <w:r w:rsidRPr="00A77C28">
        <w:rPr>
          <w:rFonts w:ascii="Arial" w:hAnsi="Arial" w:cs="Arial"/>
        </w:rPr>
        <w:t>It may be hard for an egg to turn into a bird: it would be a jolly sight harder for it to learn to fly while remaining an egg. We are like eggs at present. And you cannot go on indefinitely being just an ordinary, decent egg. We must be hatched or go bad.</w:t>
      </w:r>
      <w:r w:rsidR="00105744">
        <w:rPr>
          <w:rFonts w:ascii="Arial" w:hAnsi="Arial" w:cs="Arial"/>
        </w:rPr>
        <w:t xml:space="preserve"> </w:t>
      </w:r>
      <w:r w:rsidRPr="00A77C28">
        <w:rPr>
          <w:rFonts w:ascii="Arial" w:hAnsi="Arial" w:cs="Arial"/>
          <w:bCs/>
        </w:rPr>
        <w:t>—C. S. Lewis</w:t>
      </w:r>
    </w:p>
    <w:p w:rsidR="00A77C28" w:rsidRDefault="00A77C28" w:rsidP="00A77C28">
      <w:pPr>
        <w:pStyle w:val="NoSpacing"/>
        <w:rPr>
          <w:rFonts w:ascii="Arial" w:hAnsi="Arial" w:cs="Arial"/>
        </w:rPr>
      </w:pPr>
    </w:p>
    <w:p w:rsidR="00A77C28" w:rsidRDefault="00A77C28" w:rsidP="00A77C28">
      <w:pPr>
        <w:pStyle w:val="NoSpacing"/>
        <w:rPr>
          <w:rFonts w:ascii="Arial" w:hAnsi="Arial" w:cs="Arial"/>
        </w:rPr>
      </w:pPr>
      <w:r w:rsidRPr="00A77C28">
        <w:rPr>
          <w:rFonts w:ascii="Arial" w:hAnsi="Arial" w:cs="Arial"/>
        </w:rPr>
        <w:t>Man cannot discover new oceans unless he has the courage to lose sight of the shore.</w:t>
      </w:r>
      <w:r w:rsidR="00105744">
        <w:rPr>
          <w:rFonts w:ascii="Arial" w:hAnsi="Arial" w:cs="Arial"/>
        </w:rPr>
        <w:t xml:space="preserve"> </w:t>
      </w:r>
      <w:r w:rsidRPr="00A77C28">
        <w:rPr>
          <w:rFonts w:ascii="Arial" w:hAnsi="Arial" w:cs="Arial"/>
        </w:rPr>
        <w:t>—Andre Gide</w:t>
      </w:r>
    </w:p>
    <w:p w:rsidR="00A77C28" w:rsidRPr="00A77C28" w:rsidRDefault="00A77C28" w:rsidP="00A77C28">
      <w:pPr>
        <w:pStyle w:val="NoSpacing"/>
        <w:rPr>
          <w:rFonts w:ascii="Arial" w:hAnsi="Arial" w:cs="Arial"/>
        </w:rPr>
      </w:pPr>
    </w:p>
    <w:p w:rsidR="00A77C28" w:rsidRDefault="00A77C28" w:rsidP="00A77C28">
      <w:pPr>
        <w:pStyle w:val="NoSpacing"/>
        <w:rPr>
          <w:rFonts w:ascii="Arial" w:hAnsi="Arial" w:cs="Arial"/>
        </w:rPr>
      </w:pPr>
      <w:r w:rsidRPr="00A77C28">
        <w:rPr>
          <w:rFonts w:ascii="Arial" w:hAnsi="Arial" w:cs="Arial"/>
        </w:rPr>
        <w:t>Nobody can go back and start a new beginning, but anyone can start today and make a new ending.</w:t>
      </w:r>
      <w:r w:rsidR="00105744">
        <w:rPr>
          <w:rFonts w:ascii="Arial" w:hAnsi="Arial" w:cs="Arial"/>
        </w:rPr>
        <w:t xml:space="preserve"> </w:t>
      </w:r>
      <w:r w:rsidRPr="00A77C28">
        <w:rPr>
          <w:rFonts w:ascii="Arial" w:hAnsi="Arial" w:cs="Arial"/>
        </w:rPr>
        <w:t>—Maria Robinson</w:t>
      </w:r>
    </w:p>
    <w:p w:rsidR="00A77C28" w:rsidRPr="00A77C28" w:rsidRDefault="00A77C28" w:rsidP="00A77C28">
      <w:pPr>
        <w:pStyle w:val="NoSpacing"/>
        <w:rPr>
          <w:rFonts w:ascii="Arial" w:hAnsi="Arial" w:cs="Arial"/>
        </w:rPr>
      </w:pPr>
    </w:p>
    <w:p w:rsidR="00A77C28" w:rsidRDefault="00A77C28" w:rsidP="003B5C92">
      <w:pPr>
        <w:autoSpaceDE w:val="0"/>
        <w:autoSpaceDN w:val="0"/>
        <w:adjustRightInd w:val="0"/>
        <w:spacing w:after="0" w:line="240" w:lineRule="auto"/>
        <w:rPr>
          <w:rFonts w:ascii="Arial" w:hAnsi="Arial" w:cs="Arial"/>
          <w:bCs/>
        </w:rPr>
      </w:pPr>
      <w:r w:rsidRPr="00A77C28">
        <w:rPr>
          <w:rFonts w:ascii="Arial" w:hAnsi="Arial" w:cs="Arial"/>
        </w:rPr>
        <w:t xml:space="preserve">Progress is impossible without change, and those who cannot change their minds cannot change anything. </w:t>
      </w:r>
      <w:r w:rsidRPr="00A77C28">
        <w:rPr>
          <w:rFonts w:ascii="Arial" w:hAnsi="Arial" w:cs="Arial"/>
          <w:bCs/>
        </w:rPr>
        <w:t>—George Bernard Shaw</w:t>
      </w:r>
    </w:p>
    <w:p w:rsidR="00A77C28" w:rsidRPr="00A77C28" w:rsidRDefault="00A77C28" w:rsidP="003B5C92">
      <w:pPr>
        <w:autoSpaceDE w:val="0"/>
        <w:autoSpaceDN w:val="0"/>
        <w:adjustRightInd w:val="0"/>
        <w:spacing w:after="0" w:line="240" w:lineRule="auto"/>
        <w:rPr>
          <w:rFonts w:ascii="Arial" w:hAnsi="Arial" w:cs="Arial"/>
          <w:bCs/>
        </w:rPr>
      </w:pPr>
    </w:p>
    <w:p w:rsidR="00A77C28" w:rsidRDefault="00A77C28" w:rsidP="00A77C28">
      <w:pPr>
        <w:pStyle w:val="NoSpacing"/>
        <w:rPr>
          <w:rFonts w:ascii="Arial" w:hAnsi="Arial" w:cs="Arial"/>
        </w:rPr>
      </w:pPr>
      <w:r w:rsidRPr="00A77C28">
        <w:rPr>
          <w:rFonts w:ascii="Arial" w:hAnsi="Arial" w:cs="Arial"/>
        </w:rPr>
        <w:t>Sometimes good things fall apart so better things can fall together.</w:t>
      </w:r>
      <w:r w:rsidR="00105744">
        <w:rPr>
          <w:rFonts w:ascii="Arial" w:hAnsi="Arial" w:cs="Arial"/>
        </w:rPr>
        <w:t xml:space="preserve"> </w:t>
      </w:r>
      <w:r w:rsidRPr="00A77C28">
        <w:rPr>
          <w:rFonts w:ascii="Arial" w:hAnsi="Arial" w:cs="Arial"/>
        </w:rPr>
        <w:t>—Marilyn Monroe</w:t>
      </w:r>
    </w:p>
    <w:p w:rsidR="00A77C28" w:rsidRPr="00A77C28" w:rsidRDefault="00A77C28" w:rsidP="00A77C28">
      <w:pPr>
        <w:pStyle w:val="NoSpacing"/>
        <w:rPr>
          <w:rFonts w:ascii="Arial" w:hAnsi="Arial" w:cs="Arial"/>
        </w:rPr>
      </w:pPr>
    </w:p>
    <w:p w:rsidR="00A77C28" w:rsidRDefault="00A77C28" w:rsidP="003B5C92">
      <w:pPr>
        <w:autoSpaceDE w:val="0"/>
        <w:autoSpaceDN w:val="0"/>
        <w:adjustRightInd w:val="0"/>
        <w:spacing w:after="0" w:line="240" w:lineRule="auto"/>
        <w:rPr>
          <w:rFonts w:ascii="Arial" w:hAnsi="Arial" w:cs="Arial"/>
          <w:bCs/>
        </w:rPr>
      </w:pPr>
      <w:r w:rsidRPr="00A77C28">
        <w:rPr>
          <w:rFonts w:ascii="Arial" w:hAnsi="Arial" w:cs="Arial"/>
        </w:rPr>
        <w:t xml:space="preserve">The only way to make sense out of change is to plunge into it, move with it, and join the dance. </w:t>
      </w:r>
      <w:r w:rsidRPr="00A77C28">
        <w:rPr>
          <w:rFonts w:ascii="Arial" w:hAnsi="Arial" w:cs="Arial"/>
          <w:bCs/>
        </w:rPr>
        <w:t>–Alan Watts</w:t>
      </w:r>
    </w:p>
    <w:p w:rsidR="00A77C28" w:rsidRPr="00A77C28" w:rsidRDefault="00A77C28" w:rsidP="003B5C92">
      <w:pPr>
        <w:autoSpaceDE w:val="0"/>
        <w:autoSpaceDN w:val="0"/>
        <w:adjustRightInd w:val="0"/>
        <w:spacing w:after="0" w:line="240" w:lineRule="auto"/>
        <w:rPr>
          <w:rFonts w:ascii="Arial" w:hAnsi="Arial" w:cs="Arial"/>
          <w:bCs/>
        </w:rPr>
      </w:pPr>
    </w:p>
    <w:p w:rsidR="00A77C28" w:rsidRDefault="00A77C28" w:rsidP="003B5C92">
      <w:pPr>
        <w:autoSpaceDE w:val="0"/>
        <w:autoSpaceDN w:val="0"/>
        <w:adjustRightInd w:val="0"/>
        <w:spacing w:after="0" w:line="240" w:lineRule="auto"/>
        <w:rPr>
          <w:rFonts w:ascii="Arial" w:hAnsi="Arial" w:cs="Arial"/>
          <w:bCs/>
        </w:rPr>
      </w:pPr>
      <w:r w:rsidRPr="00A77C28">
        <w:rPr>
          <w:rFonts w:ascii="Arial" w:hAnsi="Arial" w:cs="Arial"/>
        </w:rPr>
        <w:t>There is nothing permanent except change.</w:t>
      </w:r>
      <w:r w:rsidR="00105744">
        <w:rPr>
          <w:rFonts w:ascii="Arial" w:hAnsi="Arial" w:cs="Arial"/>
        </w:rPr>
        <w:t xml:space="preserve"> </w:t>
      </w:r>
      <w:r w:rsidRPr="00A77C28">
        <w:rPr>
          <w:rFonts w:ascii="Arial" w:hAnsi="Arial" w:cs="Arial"/>
          <w:bCs/>
        </w:rPr>
        <w:t>—Heraclitus</w:t>
      </w:r>
    </w:p>
    <w:p w:rsidR="00A77C28" w:rsidRDefault="00A77C28" w:rsidP="00A77C28">
      <w:pPr>
        <w:pStyle w:val="NoSpacing"/>
        <w:rPr>
          <w:rFonts w:ascii="Arial" w:hAnsi="Arial" w:cs="Arial"/>
        </w:rPr>
      </w:pPr>
    </w:p>
    <w:p w:rsidR="00A77C28" w:rsidRDefault="00A77C28" w:rsidP="00A77C28">
      <w:pPr>
        <w:pStyle w:val="NoSpacing"/>
        <w:rPr>
          <w:rFonts w:ascii="Arial" w:hAnsi="Arial" w:cs="Arial"/>
        </w:rPr>
      </w:pPr>
      <w:r w:rsidRPr="00A77C28">
        <w:rPr>
          <w:rFonts w:ascii="Arial" w:hAnsi="Arial" w:cs="Arial"/>
        </w:rPr>
        <w:t>When in doubt, choose change. —Lily Leung</w:t>
      </w:r>
    </w:p>
    <w:p w:rsidR="00A77C28" w:rsidRPr="00A77C28" w:rsidRDefault="00A77C28" w:rsidP="00A77C28">
      <w:pPr>
        <w:pStyle w:val="NoSpacing"/>
        <w:rPr>
          <w:rFonts w:ascii="Arial" w:hAnsi="Arial" w:cs="Arial"/>
        </w:rPr>
      </w:pPr>
    </w:p>
    <w:p w:rsidR="00A77C28" w:rsidRDefault="00A77C28" w:rsidP="00A77C28">
      <w:pPr>
        <w:pStyle w:val="NoSpacing"/>
        <w:rPr>
          <w:rFonts w:ascii="Arial" w:hAnsi="Arial" w:cs="Arial"/>
        </w:rPr>
      </w:pPr>
      <w:r w:rsidRPr="00A77C28">
        <w:rPr>
          <w:rFonts w:ascii="Arial" w:hAnsi="Arial" w:cs="Arial"/>
        </w:rPr>
        <w:t>When we are no longer able to change a situation, we are challenged to change ourselves.</w:t>
      </w:r>
      <w:r w:rsidR="00105744">
        <w:rPr>
          <w:rFonts w:ascii="Arial" w:hAnsi="Arial" w:cs="Arial"/>
        </w:rPr>
        <w:t xml:space="preserve"> </w:t>
      </w:r>
      <w:r w:rsidRPr="00A77C28">
        <w:rPr>
          <w:rFonts w:ascii="Arial" w:hAnsi="Arial" w:cs="Arial"/>
        </w:rPr>
        <w:t xml:space="preserve">—Viktor E. </w:t>
      </w:r>
      <w:proofErr w:type="spellStart"/>
      <w:r w:rsidRPr="00A77C28">
        <w:rPr>
          <w:rFonts w:ascii="Arial" w:hAnsi="Arial" w:cs="Arial"/>
        </w:rPr>
        <w:t>Frankl</w:t>
      </w:r>
      <w:proofErr w:type="spellEnd"/>
    </w:p>
    <w:p w:rsidR="00A77C28" w:rsidRPr="00A77C28" w:rsidRDefault="00A77C28" w:rsidP="00A77C28">
      <w:pPr>
        <w:pStyle w:val="NoSpacing"/>
        <w:rPr>
          <w:rFonts w:ascii="Arial" w:hAnsi="Arial" w:cs="Arial"/>
        </w:rPr>
      </w:pPr>
    </w:p>
    <w:p w:rsidR="00A77C28" w:rsidRDefault="00A77C28" w:rsidP="00A77C28">
      <w:pPr>
        <w:pStyle w:val="NoSpacing"/>
        <w:rPr>
          <w:rFonts w:ascii="Arial" w:hAnsi="Arial" w:cs="Arial"/>
        </w:rPr>
      </w:pPr>
      <w:r w:rsidRPr="00A77C28">
        <w:rPr>
          <w:rFonts w:ascii="Arial" w:hAnsi="Arial" w:cs="Arial"/>
        </w:rPr>
        <w:t xml:space="preserve">You miss 100 percent of the shots you never take.—Wayne </w:t>
      </w:r>
      <w:proofErr w:type="spellStart"/>
      <w:r w:rsidRPr="00A77C28">
        <w:rPr>
          <w:rFonts w:ascii="Arial" w:hAnsi="Arial" w:cs="Arial"/>
        </w:rPr>
        <w:t>Gretzy</w:t>
      </w:r>
      <w:proofErr w:type="spellEnd"/>
    </w:p>
    <w:p w:rsidR="00A77C28" w:rsidRPr="00A77C28" w:rsidRDefault="00A77C28" w:rsidP="00A77C28">
      <w:pPr>
        <w:pStyle w:val="NoSpacing"/>
        <w:rPr>
          <w:rFonts w:ascii="Arial" w:hAnsi="Arial" w:cs="Arial"/>
        </w:rPr>
      </w:pPr>
    </w:p>
    <w:p w:rsidR="00A77C28" w:rsidRDefault="00A77C28" w:rsidP="003B5C92">
      <w:pPr>
        <w:autoSpaceDE w:val="0"/>
        <w:autoSpaceDN w:val="0"/>
        <w:adjustRightInd w:val="0"/>
        <w:spacing w:after="0" w:line="240" w:lineRule="auto"/>
        <w:rPr>
          <w:rFonts w:ascii="Arial" w:hAnsi="Arial" w:cs="Arial"/>
          <w:bCs/>
        </w:rPr>
      </w:pPr>
      <w:r w:rsidRPr="00A77C28">
        <w:rPr>
          <w:rFonts w:ascii="Arial" w:hAnsi="Arial" w:cs="Arial"/>
        </w:rPr>
        <w:lastRenderedPageBreak/>
        <w:t xml:space="preserve">You must be the change you wish to see in the world. </w:t>
      </w:r>
      <w:r w:rsidRPr="00A77C28">
        <w:rPr>
          <w:rFonts w:ascii="Arial" w:hAnsi="Arial" w:cs="Arial"/>
          <w:bCs/>
        </w:rPr>
        <w:t>–Mahatma Gandhi</w:t>
      </w:r>
    </w:p>
    <w:p w:rsidR="00615378" w:rsidRDefault="00615378" w:rsidP="003B5C92">
      <w:pPr>
        <w:autoSpaceDE w:val="0"/>
        <w:autoSpaceDN w:val="0"/>
        <w:adjustRightInd w:val="0"/>
        <w:spacing w:after="0" w:line="240" w:lineRule="auto"/>
        <w:rPr>
          <w:rFonts w:ascii="Arial" w:hAnsi="Arial" w:cs="Arial"/>
          <w:bCs/>
        </w:rPr>
      </w:pPr>
    </w:p>
    <w:p w:rsidR="00615378" w:rsidRPr="00A77C28" w:rsidRDefault="00615378" w:rsidP="003B5C92">
      <w:pPr>
        <w:autoSpaceDE w:val="0"/>
        <w:autoSpaceDN w:val="0"/>
        <w:adjustRightInd w:val="0"/>
        <w:spacing w:after="0" w:line="240" w:lineRule="auto"/>
        <w:rPr>
          <w:rFonts w:ascii="Arial" w:hAnsi="Arial" w:cs="Arial"/>
          <w:bCs/>
        </w:rPr>
      </w:pPr>
      <w:r w:rsidRPr="00615378">
        <w:rPr>
          <w:rFonts w:ascii="Arial" w:hAnsi="Arial" w:cs="Arial"/>
          <w:bCs/>
        </w:rPr>
        <w:t xml:space="preserve">Remember, if nothing ever changed, there’d be no </w:t>
      </w:r>
      <w:r w:rsidR="00105744">
        <w:rPr>
          <w:rFonts w:ascii="Arial" w:hAnsi="Arial" w:cs="Arial"/>
          <w:bCs/>
        </w:rPr>
        <w:t>butterflies. –</w:t>
      </w:r>
      <w:r w:rsidRPr="00615378">
        <w:rPr>
          <w:rFonts w:ascii="Arial" w:hAnsi="Arial" w:cs="Arial"/>
          <w:bCs/>
        </w:rPr>
        <w:t>Author Unknown</w:t>
      </w:r>
    </w:p>
    <w:p w:rsidR="00A77C28" w:rsidRPr="00A77C28" w:rsidRDefault="00A77C28" w:rsidP="00CC3C60">
      <w:pPr>
        <w:autoSpaceDE w:val="0"/>
        <w:autoSpaceDN w:val="0"/>
        <w:adjustRightInd w:val="0"/>
        <w:spacing w:after="0" w:line="240" w:lineRule="auto"/>
        <w:rPr>
          <w:rFonts w:ascii="Arial" w:hAnsi="Arial" w:cs="Arial"/>
        </w:rPr>
      </w:pPr>
    </w:p>
    <w:sectPr w:rsidR="00A77C28" w:rsidRPr="00A77C28" w:rsidSect="005103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5C92"/>
    <w:rsid w:val="00105744"/>
    <w:rsid w:val="003B5C92"/>
    <w:rsid w:val="00510328"/>
    <w:rsid w:val="00615378"/>
    <w:rsid w:val="008B0D2D"/>
    <w:rsid w:val="00A77C28"/>
    <w:rsid w:val="00C21EF6"/>
    <w:rsid w:val="00CA180A"/>
    <w:rsid w:val="00CB2098"/>
    <w:rsid w:val="00CC3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C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6</cp:revision>
  <dcterms:created xsi:type="dcterms:W3CDTF">2016-12-27T14:40:00Z</dcterms:created>
  <dcterms:modified xsi:type="dcterms:W3CDTF">2019-08-02T03:11:00Z</dcterms:modified>
</cp:coreProperties>
</file>