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Default="0040477D">
      <w:pPr>
        <w:rPr>
          <w:b/>
        </w:rPr>
      </w:pPr>
      <w:r w:rsidRPr="0040477D">
        <w:rPr>
          <w:b/>
        </w:rPr>
        <w:t>Quotes on Difficulties</w:t>
      </w:r>
    </w:p>
    <w:p w:rsidR="0040477D" w:rsidRPr="0040477D" w:rsidRDefault="0040477D">
      <w:pPr>
        <w:rPr>
          <w:rFonts w:ascii="Arial" w:hAnsi="Arial" w:cs="Arial"/>
        </w:rPr>
      </w:pPr>
      <w:r w:rsidRPr="0040477D">
        <w:rPr>
          <w:rFonts w:ascii="Arial" w:hAnsi="Arial" w:cs="Arial"/>
        </w:rPr>
        <w:t xml:space="preserve">An arrow can only be </w:t>
      </w:r>
      <w:proofErr w:type="gramStart"/>
      <w:r w:rsidRPr="0040477D">
        <w:rPr>
          <w:rFonts w:ascii="Arial" w:hAnsi="Arial" w:cs="Arial"/>
        </w:rPr>
        <w:t>shoot</w:t>
      </w:r>
      <w:proofErr w:type="gramEnd"/>
      <w:r w:rsidRPr="0040477D">
        <w:rPr>
          <w:rFonts w:ascii="Arial" w:hAnsi="Arial" w:cs="Arial"/>
        </w:rPr>
        <w:t xml:space="preserve"> by pulling it backward. When life is dragging you back with difficulties, it means it’s going to launch you into something great. So just focus, and keep aiming. –Author Unknown</w:t>
      </w:r>
    </w:p>
    <w:p w:rsidR="0040477D" w:rsidRPr="0040477D" w:rsidRDefault="0040477D">
      <w:pPr>
        <w:rPr>
          <w:rFonts w:ascii="Arial" w:hAnsi="Arial" w:cs="Arial"/>
        </w:rPr>
      </w:pPr>
      <w:r w:rsidRPr="0040477D">
        <w:rPr>
          <w:rFonts w:ascii="Arial" w:hAnsi="Arial" w:cs="Arial"/>
        </w:rPr>
        <w:t>Many men owe the grandeur of their lives to their tremendous difficulties. --Charles Haddon Spurgeon</w:t>
      </w:r>
    </w:p>
    <w:p w:rsidR="0040477D" w:rsidRPr="0040477D" w:rsidRDefault="0040477D">
      <w:pPr>
        <w:rPr>
          <w:rFonts w:ascii="Arial" w:hAnsi="Arial" w:cs="Arial"/>
        </w:rPr>
      </w:pPr>
      <w:r w:rsidRPr="0040477D">
        <w:rPr>
          <w:rFonts w:ascii="Arial" w:hAnsi="Arial" w:cs="Arial"/>
        </w:rPr>
        <w:t>When we long for life without difficulties, remind us that oaks grow strong in contrary winds and diamonds are made under pressure. --Peter Marshall</w:t>
      </w:r>
    </w:p>
    <w:p w:rsidR="0040477D" w:rsidRPr="0040477D" w:rsidRDefault="0040477D">
      <w:pPr>
        <w:rPr>
          <w:rFonts w:ascii="Arial" w:hAnsi="Arial" w:cs="Arial"/>
        </w:rPr>
      </w:pPr>
      <w:r w:rsidRPr="0040477D">
        <w:rPr>
          <w:rFonts w:ascii="Arial" w:hAnsi="Arial" w:cs="Arial"/>
        </w:rPr>
        <w:t>Your success and happiness lies in you. Resolve to keep happy, and your joy and you shall form an invincible host against difficulties. --Helen Keller</w:t>
      </w:r>
    </w:p>
    <w:p w:rsidR="0040477D" w:rsidRPr="0040477D" w:rsidRDefault="0040477D">
      <w:pPr>
        <w:rPr>
          <w:rFonts w:ascii="Arial" w:hAnsi="Arial" w:cs="Arial"/>
        </w:rPr>
      </w:pPr>
      <w:r w:rsidRPr="0040477D">
        <w:rPr>
          <w:rFonts w:ascii="Arial" w:hAnsi="Arial" w:cs="Arial"/>
        </w:rPr>
        <w:t xml:space="preserve">Looking back, we see with great clarity, and what once appeared as difficulties now reveal themselves as blessings. --Dan </w:t>
      </w:r>
      <w:proofErr w:type="spellStart"/>
      <w:r w:rsidRPr="0040477D">
        <w:rPr>
          <w:rFonts w:ascii="Arial" w:hAnsi="Arial" w:cs="Arial"/>
        </w:rPr>
        <w:t>Millman</w:t>
      </w:r>
      <w:proofErr w:type="spellEnd"/>
    </w:p>
    <w:p w:rsidR="0040477D" w:rsidRPr="0040477D" w:rsidRDefault="0040477D">
      <w:pPr>
        <w:rPr>
          <w:rFonts w:ascii="Arial" w:hAnsi="Arial" w:cs="Arial"/>
        </w:rPr>
      </w:pPr>
      <w:r w:rsidRPr="0040477D">
        <w:rPr>
          <w:rFonts w:ascii="Arial" w:hAnsi="Arial" w:cs="Arial"/>
        </w:rPr>
        <w:t>It is [a] law that any difficulties that can come to you at any time, no matter what they are, must be exactly what you need most at the moment, to enable you to take the next step forward by overcoming them. The only real misfortune, the only real tragedy, comes when we suffer without learning the lesson.--Emmet Fox</w:t>
      </w:r>
    </w:p>
    <w:sectPr w:rsidR="0040477D" w:rsidRPr="0040477D" w:rsidSect="00D54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77D"/>
    <w:rsid w:val="0040477D"/>
    <w:rsid w:val="00D54B0B"/>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2019-07-28T18:35:00Z</dcterms:created>
  <dcterms:modified xsi:type="dcterms:W3CDTF">2019-07-28T18:47:00Z</dcterms:modified>
</cp:coreProperties>
</file>