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83" w:rsidRDefault="00A35298" w:rsidP="00E17483">
      <w:pPr>
        <w:autoSpaceDE w:val="0"/>
        <w:autoSpaceDN w:val="0"/>
        <w:adjustRightInd w:val="0"/>
        <w:spacing w:after="0" w:line="240" w:lineRule="auto"/>
        <w:rPr>
          <w:rFonts w:ascii="Arial" w:hAnsi="Arial" w:cs="Arial"/>
          <w:b/>
          <w:bCs/>
          <w:color w:val="1D1D1B"/>
        </w:rPr>
      </w:pPr>
      <w:r>
        <w:rPr>
          <w:rFonts w:ascii="Arial" w:hAnsi="Arial" w:cs="Arial"/>
          <w:b/>
        </w:rPr>
        <w:t>Quotes on Failure</w:t>
      </w:r>
    </w:p>
    <w:p w:rsidR="00E17483" w:rsidRPr="00E17483" w:rsidRDefault="00E17483" w:rsidP="00E17483">
      <w:pPr>
        <w:autoSpaceDE w:val="0"/>
        <w:autoSpaceDN w:val="0"/>
        <w:adjustRightInd w:val="0"/>
        <w:spacing w:after="0" w:line="240" w:lineRule="auto"/>
        <w:rPr>
          <w:rFonts w:ascii="Arial" w:hAnsi="Arial" w:cs="Arial"/>
          <w:b/>
          <w:bCs/>
          <w:color w:val="1D1D1B"/>
        </w:rPr>
      </w:pPr>
    </w:p>
    <w:p w:rsidR="00E17483" w:rsidRDefault="00E17483" w:rsidP="00E17483">
      <w:pPr>
        <w:autoSpaceDE w:val="0"/>
        <w:autoSpaceDN w:val="0"/>
        <w:adjustRightInd w:val="0"/>
        <w:spacing w:after="0" w:line="240" w:lineRule="auto"/>
        <w:rPr>
          <w:rFonts w:ascii="Arial" w:hAnsi="Arial" w:cs="Arial"/>
          <w:iCs/>
          <w:color w:val="1D1D1B"/>
        </w:rPr>
      </w:pPr>
      <w:r w:rsidRPr="00B70740">
        <w:rPr>
          <w:rFonts w:ascii="Arial" w:hAnsi="Arial" w:cs="Arial"/>
          <w:color w:val="1D1D1B"/>
        </w:rPr>
        <w:t>I have missed more than 9,000 shots in my career. I have lost almost 300 games. On 26 occasions I have been entrusted to take the game winning shot . . . and missed. And I have failed over and over and over again in my life. And that is why … I succeed.</w:t>
      </w:r>
      <w:r w:rsidR="00B70740">
        <w:rPr>
          <w:rFonts w:ascii="Arial" w:hAnsi="Arial" w:cs="Arial"/>
          <w:color w:val="1D1D1B"/>
        </w:rPr>
        <w:t xml:space="preserve"> </w:t>
      </w:r>
      <w:r w:rsidRPr="00B70740">
        <w:rPr>
          <w:rFonts w:ascii="Arial" w:hAnsi="Arial" w:cs="Arial"/>
          <w:color w:val="1D1D1B"/>
        </w:rPr>
        <w:t>—</w:t>
      </w:r>
      <w:r w:rsidRPr="00B70740">
        <w:rPr>
          <w:rFonts w:ascii="Arial" w:hAnsi="Arial" w:cs="Arial"/>
          <w:iCs/>
          <w:color w:val="1D1D1B"/>
        </w:rPr>
        <w:t xml:space="preserve">Michael Jordan </w:t>
      </w:r>
    </w:p>
    <w:p w:rsidR="00B70740" w:rsidRPr="00B70740" w:rsidRDefault="00B70740" w:rsidP="00E17483">
      <w:pPr>
        <w:autoSpaceDE w:val="0"/>
        <w:autoSpaceDN w:val="0"/>
        <w:adjustRightInd w:val="0"/>
        <w:spacing w:after="0" w:line="240" w:lineRule="auto"/>
        <w:rPr>
          <w:rFonts w:ascii="Arial" w:hAnsi="Arial" w:cs="Arial"/>
          <w:iCs/>
          <w:color w:val="1D1D1B"/>
        </w:rPr>
      </w:pPr>
    </w:p>
    <w:p w:rsidR="00E17483" w:rsidRDefault="00E17483" w:rsidP="00E17483">
      <w:pPr>
        <w:autoSpaceDE w:val="0"/>
        <w:autoSpaceDN w:val="0"/>
        <w:adjustRightInd w:val="0"/>
        <w:spacing w:after="0" w:line="240" w:lineRule="auto"/>
        <w:rPr>
          <w:rFonts w:ascii="Arial" w:hAnsi="Arial" w:cs="Arial"/>
          <w:iCs/>
          <w:color w:val="1D1D1B"/>
        </w:rPr>
      </w:pPr>
      <w:r w:rsidRPr="00B70740">
        <w:rPr>
          <w:rFonts w:ascii="Arial" w:hAnsi="Arial" w:cs="Arial"/>
          <w:color w:val="1D1D1B"/>
        </w:rPr>
        <w:t>Failure is only the opportunity to begin again more intelligently. —</w:t>
      </w:r>
      <w:r w:rsidRPr="00B70740">
        <w:rPr>
          <w:rFonts w:ascii="Arial" w:hAnsi="Arial" w:cs="Arial"/>
          <w:iCs/>
          <w:color w:val="1D1D1B"/>
        </w:rPr>
        <w:t xml:space="preserve">Henry Ford </w:t>
      </w:r>
    </w:p>
    <w:p w:rsidR="00B70740" w:rsidRPr="00B70740" w:rsidRDefault="00B70740" w:rsidP="00E17483">
      <w:pPr>
        <w:autoSpaceDE w:val="0"/>
        <w:autoSpaceDN w:val="0"/>
        <w:adjustRightInd w:val="0"/>
        <w:spacing w:after="0" w:line="240" w:lineRule="auto"/>
        <w:rPr>
          <w:rFonts w:ascii="Arial" w:hAnsi="Arial" w:cs="Arial"/>
          <w:iCs/>
          <w:color w:val="1D1D1B"/>
        </w:rPr>
      </w:pPr>
    </w:p>
    <w:p w:rsidR="00E17483" w:rsidRDefault="00E17483" w:rsidP="00E17483">
      <w:pPr>
        <w:autoSpaceDE w:val="0"/>
        <w:autoSpaceDN w:val="0"/>
        <w:adjustRightInd w:val="0"/>
        <w:spacing w:after="0" w:line="240" w:lineRule="auto"/>
        <w:rPr>
          <w:rFonts w:ascii="Arial" w:hAnsi="Arial" w:cs="Arial"/>
          <w:iCs/>
          <w:color w:val="1D1D1B"/>
        </w:rPr>
      </w:pPr>
      <w:r w:rsidRPr="00B70740">
        <w:rPr>
          <w:rFonts w:ascii="Arial" w:hAnsi="Arial" w:cs="Arial"/>
          <w:color w:val="1D1D1B"/>
        </w:rPr>
        <w:t>Failure is success if we learn from it.</w:t>
      </w:r>
      <w:r w:rsidR="00B70740">
        <w:rPr>
          <w:rFonts w:ascii="Arial" w:hAnsi="Arial" w:cs="Arial"/>
          <w:color w:val="1D1D1B"/>
        </w:rPr>
        <w:t xml:space="preserve"> </w:t>
      </w:r>
      <w:r w:rsidRPr="00B70740">
        <w:rPr>
          <w:rFonts w:ascii="Arial" w:hAnsi="Arial" w:cs="Arial"/>
          <w:color w:val="1D1D1B"/>
        </w:rPr>
        <w:t>—</w:t>
      </w:r>
      <w:proofErr w:type="spellStart"/>
      <w:r w:rsidRPr="00B70740">
        <w:rPr>
          <w:rFonts w:ascii="Arial" w:hAnsi="Arial" w:cs="Arial"/>
          <w:iCs/>
          <w:color w:val="1D1D1B"/>
        </w:rPr>
        <w:t>Malcom</w:t>
      </w:r>
      <w:proofErr w:type="spellEnd"/>
      <w:r w:rsidRPr="00B70740">
        <w:rPr>
          <w:rFonts w:ascii="Arial" w:hAnsi="Arial" w:cs="Arial"/>
          <w:iCs/>
          <w:color w:val="1D1D1B"/>
        </w:rPr>
        <w:t xml:space="preserve"> S. Forbes </w:t>
      </w:r>
    </w:p>
    <w:p w:rsidR="00B70740" w:rsidRPr="00B70740" w:rsidRDefault="00B70740" w:rsidP="00E17483">
      <w:pPr>
        <w:autoSpaceDE w:val="0"/>
        <w:autoSpaceDN w:val="0"/>
        <w:adjustRightInd w:val="0"/>
        <w:spacing w:after="0" w:line="240" w:lineRule="auto"/>
        <w:rPr>
          <w:rFonts w:ascii="Arial" w:hAnsi="Arial" w:cs="Arial"/>
          <w:iCs/>
          <w:color w:val="1D1D1B"/>
        </w:rPr>
      </w:pPr>
    </w:p>
    <w:p w:rsidR="00E17483" w:rsidRDefault="00E17483" w:rsidP="00E17483">
      <w:pPr>
        <w:autoSpaceDE w:val="0"/>
        <w:autoSpaceDN w:val="0"/>
        <w:adjustRightInd w:val="0"/>
        <w:spacing w:after="0" w:line="240" w:lineRule="auto"/>
        <w:rPr>
          <w:rFonts w:ascii="Arial" w:hAnsi="Arial" w:cs="Arial"/>
          <w:iCs/>
          <w:color w:val="1D1D1B"/>
        </w:rPr>
      </w:pPr>
      <w:r w:rsidRPr="00B70740">
        <w:rPr>
          <w:rFonts w:ascii="Arial" w:hAnsi="Arial" w:cs="Arial"/>
          <w:color w:val="1D1D1B"/>
        </w:rPr>
        <w:t>When defeat comes, accept it as a signal that your plans are not sound, rebuild those plans, and set sail once more toward your coveted goal.</w:t>
      </w:r>
      <w:r w:rsidR="00B70740">
        <w:rPr>
          <w:rFonts w:ascii="Arial" w:hAnsi="Arial" w:cs="Arial"/>
          <w:color w:val="1D1D1B"/>
        </w:rPr>
        <w:t xml:space="preserve"> </w:t>
      </w:r>
      <w:r w:rsidRPr="00B70740">
        <w:rPr>
          <w:rFonts w:ascii="Arial" w:hAnsi="Arial" w:cs="Arial"/>
          <w:color w:val="1D1D1B"/>
        </w:rPr>
        <w:t>—</w:t>
      </w:r>
      <w:r w:rsidRPr="00B70740">
        <w:rPr>
          <w:rFonts w:ascii="Arial" w:hAnsi="Arial" w:cs="Arial"/>
          <w:iCs/>
          <w:color w:val="1D1D1B"/>
        </w:rPr>
        <w:t xml:space="preserve">Napoleon Hill </w:t>
      </w:r>
    </w:p>
    <w:p w:rsidR="00B70740" w:rsidRPr="00B70740" w:rsidRDefault="00B70740" w:rsidP="00E17483">
      <w:pPr>
        <w:autoSpaceDE w:val="0"/>
        <w:autoSpaceDN w:val="0"/>
        <w:adjustRightInd w:val="0"/>
        <w:spacing w:after="0" w:line="240" w:lineRule="auto"/>
        <w:rPr>
          <w:rFonts w:ascii="Arial" w:hAnsi="Arial" w:cs="Arial"/>
          <w:iCs/>
          <w:color w:val="1D1D1B"/>
        </w:rPr>
      </w:pPr>
    </w:p>
    <w:p w:rsidR="00E17483" w:rsidRDefault="00E17483" w:rsidP="00E17483">
      <w:pPr>
        <w:autoSpaceDE w:val="0"/>
        <w:autoSpaceDN w:val="0"/>
        <w:adjustRightInd w:val="0"/>
        <w:spacing w:after="0" w:line="240" w:lineRule="auto"/>
        <w:rPr>
          <w:rFonts w:ascii="Arial" w:hAnsi="Arial" w:cs="Arial"/>
          <w:iCs/>
          <w:color w:val="1D1D1B"/>
        </w:rPr>
      </w:pPr>
      <w:r w:rsidRPr="00B70740">
        <w:rPr>
          <w:rFonts w:ascii="Arial" w:hAnsi="Arial" w:cs="Arial"/>
          <w:color w:val="1D1D1B"/>
        </w:rPr>
        <w:t>Failure is the foundation of success, and the means by which it is achieved.</w:t>
      </w:r>
      <w:r w:rsidR="00B70740">
        <w:rPr>
          <w:rFonts w:ascii="Arial" w:hAnsi="Arial" w:cs="Arial"/>
          <w:color w:val="1D1D1B"/>
        </w:rPr>
        <w:t xml:space="preserve"> </w:t>
      </w:r>
      <w:r w:rsidRPr="00B70740">
        <w:rPr>
          <w:rFonts w:ascii="Arial" w:hAnsi="Arial" w:cs="Arial"/>
          <w:color w:val="1D1D1B"/>
        </w:rPr>
        <w:t>—</w:t>
      </w:r>
      <w:r w:rsidRPr="00B70740">
        <w:rPr>
          <w:rFonts w:ascii="Arial" w:hAnsi="Arial" w:cs="Arial"/>
          <w:iCs/>
          <w:color w:val="1D1D1B"/>
        </w:rPr>
        <w:t xml:space="preserve">Lao Tzu </w:t>
      </w:r>
    </w:p>
    <w:p w:rsidR="00B70740" w:rsidRPr="00B70740" w:rsidRDefault="00B70740" w:rsidP="00E17483">
      <w:pPr>
        <w:autoSpaceDE w:val="0"/>
        <w:autoSpaceDN w:val="0"/>
        <w:adjustRightInd w:val="0"/>
        <w:spacing w:after="0" w:line="240" w:lineRule="auto"/>
        <w:rPr>
          <w:rFonts w:ascii="Arial" w:hAnsi="Arial" w:cs="Arial"/>
          <w:iCs/>
          <w:color w:val="1D1D1B"/>
        </w:rPr>
      </w:pPr>
    </w:p>
    <w:p w:rsidR="00AA6F7E" w:rsidRDefault="00E17483" w:rsidP="00E17483">
      <w:pPr>
        <w:autoSpaceDE w:val="0"/>
        <w:autoSpaceDN w:val="0"/>
        <w:adjustRightInd w:val="0"/>
        <w:spacing w:after="0" w:line="240" w:lineRule="auto"/>
        <w:rPr>
          <w:rFonts w:ascii="Arial" w:hAnsi="Arial" w:cs="Arial"/>
          <w:iCs/>
          <w:color w:val="1D1D1B"/>
        </w:rPr>
      </w:pPr>
      <w:r w:rsidRPr="00B70740">
        <w:rPr>
          <w:rFonts w:ascii="Arial" w:hAnsi="Arial" w:cs="Arial"/>
          <w:color w:val="1D1D1B"/>
        </w:rPr>
        <w:t xml:space="preserve">I’ve come to believe that all my past failure and </w:t>
      </w:r>
      <w:proofErr w:type="gramStart"/>
      <w:r w:rsidRPr="00B70740">
        <w:rPr>
          <w:rFonts w:ascii="Arial" w:hAnsi="Arial" w:cs="Arial"/>
          <w:color w:val="1D1D1B"/>
        </w:rPr>
        <w:t>frustration were</w:t>
      </w:r>
      <w:proofErr w:type="gramEnd"/>
      <w:r w:rsidRPr="00B70740">
        <w:rPr>
          <w:rFonts w:ascii="Arial" w:hAnsi="Arial" w:cs="Arial"/>
          <w:color w:val="1D1D1B"/>
        </w:rPr>
        <w:t xml:space="preserve"> actually laying the foundation for the understandings that have created the new level of living I now enjoy.</w:t>
      </w:r>
      <w:r w:rsidR="00B70740">
        <w:rPr>
          <w:rFonts w:ascii="Arial" w:hAnsi="Arial" w:cs="Arial"/>
          <w:color w:val="1D1D1B"/>
        </w:rPr>
        <w:t xml:space="preserve"> </w:t>
      </w:r>
      <w:r w:rsidRPr="00B70740">
        <w:rPr>
          <w:rFonts w:ascii="Arial" w:hAnsi="Arial" w:cs="Arial"/>
          <w:color w:val="1D1D1B"/>
        </w:rPr>
        <w:t>—</w:t>
      </w:r>
      <w:r w:rsidRPr="00B70740">
        <w:rPr>
          <w:rFonts w:ascii="Arial" w:hAnsi="Arial" w:cs="Arial"/>
          <w:iCs/>
          <w:color w:val="1D1D1B"/>
        </w:rPr>
        <w:t xml:space="preserve">Tony Robbins </w:t>
      </w:r>
    </w:p>
    <w:p w:rsidR="00295487" w:rsidRDefault="00295487" w:rsidP="00E17483">
      <w:pPr>
        <w:autoSpaceDE w:val="0"/>
        <w:autoSpaceDN w:val="0"/>
        <w:adjustRightInd w:val="0"/>
        <w:spacing w:after="0" w:line="240" w:lineRule="auto"/>
        <w:rPr>
          <w:rFonts w:ascii="Arial" w:hAnsi="Arial" w:cs="Arial"/>
          <w:iCs/>
          <w:color w:val="1D1D1B"/>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The tragedy can become a blessing, the disadvantage can become an advantage, the failure can become an opportunity and the disappointment can become and appointment. —Eric Butterworth</w:t>
      </w:r>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Forget past mistakes. Forget failures. Forget everything except what you're going to do now and do it.</w:t>
      </w:r>
      <w:r>
        <w:rPr>
          <w:rFonts w:ascii="Arial" w:hAnsi="Arial" w:cs="Arial"/>
        </w:rPr>
        <w:t xml:space="preserve"> </w:t>
      </w:r>
      <w:r w:rsidRPr="00295487">
        <w:rPr>
          <w:rFonts w:ascii="Arial" w:hAnsi="Arial" w:cs="Arial"/>
        </w:rPr>
        <w:t>--William Durant</w:t>
      </w:r>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Many of life's failures are those who did not realize how close they were to success when they gave up.</w:t>
      </w:r>
      <w:r>
        <w:rPr>
          <w:rFonts w:ascii="Arial" w:hAnsi="Arial" w:cs="Arial"/>
        </w:rPr>
        <w:t xml:space="preserve"> --</w:t>
      </w:r>
      <w:r w:rsidRPr="00295487">
        <w:rPr>
          <w:rFonts w:ascii="Arial" w:hAnsi="Arial" w:cs="Arial"/>
        </w:rPr>
        <w:t>Thomas Edison</w:t>
      </w:r>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Turn failure into fertilizer and use it to grow!</w:t>
      </w:r>
      <w:r>
        <w:rPr>
          <w:rFonts w:ascii="Arial" w:hAnsi="Arial" w:cs="Arial"/>
        </w:rPr>
        <w:t xml:space="preserve"> </w:t>
      </w:r>
      <w:r w:rsidRPr="00295487">
        <w:rPr>
          <w:rFonts w:ascii="Arial" w:hAnsi="Arial" w:cs="Arial"/>
        </w:rPr>
        <w:t xml:space="preserve">--Denis </w:t>
      </w:r>
      <w:proofErr w:type="spellStart"/>
      <w:r w:rsidRPr="00295487">
        <w:rPr>
          <w:rFonts w:ascii="Arial" w:hAnsi="Arial" w:cs="Arial"/>
        </w:rPr>
        <w:t>Waitley</w:t>
      </w:r>
      <w:proofErr w:type="spellEnd"/>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 xml:space="preserve">Failure is not fatal, but failure to change might be. </w:t>
      </w:r>
      <w:r>
        <w:rPr>
          <w:rFonts w:ascii="Arial" w:hAnsi="Arial" w:cs="Arial"/>
        </w:rPr>
        <w:t>--</w:t>
      </w:r>
      <w:r w:rsidRPr="00295487">
        <w:rPr>
          <w:rFonts w:ascii="Arial" w:hAnsi="Arial" w:cs="Arial"/>
        </w:rPr>
        <w:t>John Wooden</w:t>
      </w:r>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 xml:space="preserve">Think like a queen. A queen is not afraid to fail. Failure is another steppingstone to greatness. </w:t>
      </w:r>
      <w:proofErr w:type="gramStart"/>
      <w:r>
        <w:rPr>
          <w:rFonts w:ascii="Arial" w:hAnsi="Arial" w:cs="Arial"/>
        </w:rPr>
        <w:t xml:space="preserve">-- </w:t>
      </w:r>
      <w:r w:rsidRPr="00295487">
        <w:rPr>
          <w:rFonts w:ascii="Arial" w:hAnsi="Arial" w:cs="Arial"/>
        </w:rPr>
        <w:t xml:space="preserve"> Oprah</w:t>
      </w:r>
      <w:proofErr w:type="gramEnd"/>
      <w:r w:rsidRPr="00295487">
        <w:rPr>
          <w:rFonts w:ascii="Arial" w:hAnsi="Arial" w:cs="Arial"/>
        </w:rPr>
        <w:t xml:space="preserve"> Winfrey</w:t>
      </w:r>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Failure is a detour, not a dead-end street.</w:t>
      </w:r>
      <w:r>
        <w:rPr>
          <w:rFonts w:ascii="Arial" w:hAnsi="Arial" w:cs="Arial"/>
        </w:rPr>
        <w:t xml:space="preserve"> </w:t>
      </w:r>
      <w:r w:rsidRPr="00295487">
        <w:rPr>
          <w:rFonts w:ascii="Arial" w:hAnsi="Arial" w:cs="Arial"/>
        </w:rPr>
        <w:t xml:space="preserve">— </w:t>
      </w:r>
      <w:proofErr w:type="spellStart"/>
      <w:r w:rsidRPr="00295487">
        <w:rPr>
          <w:rFonts w:ascii="Arial" w:hAnsi="Arial" w:cs="Arial"/>
        </w:rPr>
        <w:t>Zig</w:t>
      </w:r>
      <w:proofErr w:type="spellEnd"/>
      <w:r w:rsidRPr="00295487">
        <w:rPr>
          <w:rFonts w:ascii="Arial" w:hAnsi="Arial" w:cs="Arial"/>
        </w:rPr>
        <w:t xml:space="preserve"> </w:t>
      </w:r>
      <w:proofErr w:type="spellStart"/>
      <w:r w:rsidRPr="00295487">
        <w:rPr>
          <w:rFonts w:ascii="Arial" w:hAnsi="Arial" w:cs="Arial"/>
        </w:rPr>
        <w:t>Ziglar</w:t>
      </w:r>
      <w:proofErr w:type="spellEnd"/>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The person interested in success has to learn to view failure as a healthy, inevitable part of the process of getting to the top.</w:t>
      </w:r>
      <w:r>
        <w:rPr>
          <w:rFonts w:ascii="Arial" w:hAnsi="Arial" w:cs="Arial"/>
        </w:rPr>
        <w:t xml:space="preserve"> </w:t>
      </w:r>
      <w:r w:rsidRPr="00295487">
        <w:rPr>
          <w:rFonts w:ascii="Arial" w:hAnsi="Arial" w:cs="Arial"/>
        </w:rPr>
        <w:t>--Dr. Joyce Brothers</w:t>
      </w:r>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Be of good cheer. Do not think of today's failures, but of the success that may come tomorrow. You have set yourself a difficult task, but you will succeed if you persevere; and you will find a joy in overcoming obstacles.</w:t>
      </w:r>
      <w:r>
        <w:rPr>
          <w:rFonts w:ascii="Arial" w:hAnsi="Arial" w:cs="Arial"/>
        </w:rPr>
        <w:t xml:space="preserve"> </w:t>
      </w:r>
      <w:r w:rsidRPr="00295487">
        <w:rPr>
          <w:rFonts w:ascii="Arial" w:hAnsi="Arial" w:cs="Arial"/>
        </w:rPr>
        <w:t>--Helen Keller</w:t>
      </w:r>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Don't be discouraged by a failure. ... Failure is, in a sense, the highway to success, inasmuch as every discovery of what is false leads us to seek earnestly after what is true, and every fresh experience points out some form of error which we shall afterwards carefully avoid.</w:t>
      </w:r>
      <w:r>
        <w:rPr>
          <w:rFonts w:ascii="Arial" w:hAnsi="Arial" w:cs="Arial"/>
        </w:rPr>
        <w:t xml:space="preserve"> </w:t>
      </w:r>
      <w:r w:rsidRPr="00295487">
        <w:rPr>
          <w:rFonts w:ascii="Arial" w:hAnsi="Arial" w:cs="Arial"/>
        </w:rPr>
        <w:t>--John Keats</w:t>
      </w:r>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You may have a fresh start any moment you choose, for this thing that we call “failure” is not the falling down, but the staying down.</w:t>
      </w:r>
      <w:r>
        <w:rPr>
          <w:rFonts w:ascii="Arial" w:hAnsi="Arial" w:cs="Arial"/>
        </w:rPr>
        <w:t xml:space="preserve"> </w:t>
      </w:r>
      <w:r w:rsidRPr="00295487">
        <w:rPr>
          <w:rFonts w:ascii="Arial" w:hAnsi="Arial" w:cs="Arial"/>
        </w:rPr>
        <w:t>--Mary Pickford</w:t>
      </w: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lastRenderedPageBreak/>
        <w:t xml:space="preserve">No man ever achieved worthwhile success who did not, at one time or </w:t>
      </w:r>
      <w:proofErr w:type="gramStart"/>
      <w:r w:rsidRPr="00295487">
        <w:rPr>
          <w:rFonts w:ascii="Arial" w:hAnsi="Arial" w:cs="Arial"/>
        </w:rPr>
        <w:t>other,</w:t>
      </w:r>
      <w:proofErr w:type="gramEnd"/>
      <w:r w:rsidRPr="00295487">
        <w:rPr>
          <w:rFonts w:ascii="Arial" w:hAnsi="Arial" w:cs="Arial"/>
        </w:rPr>
        <w:t xml:space="preserve"> find himself with at least one foot hanging well over the brink of failure.</w:t>
      </w:r>
      <w:r>
        <w:rPr>
          <w:rFonts w:ascii="Arial" w:hAnsi="Arial" w:cs="Arial"/>
        </w:rPr>
        <w:t xml:space="preserve"> </w:t>
      </w:r>
      <w:r w:rsidRPr="00295487">
        <w:rPr>
          <w:rFonts w:ascii="Arial" w:hAnsi="Arial" w:cs="Arial"/>
        </w:rPr>
        <w:t>--Napoleon Hill</w:t>
      </w:r>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Men succeed when they realize that their failures are the preparation for their victories.</w:t>
      </w:r>
      <w:r>
        <w:rPr>
          <w:rFonts w:ascii="Arial" w:hAnsi="Arial" w:cs="Arial"/>
        </w:rPr>
        <w:t xml:space="preserve"> </w:t>
      </w:r>
      <w:r w:rsidRPr="00295487">
        <w:rPr>
          <w:rFonts w:ascii="Arial" w:hAnsi="Arial" w:cs="Arial"/>
        </w:rPr>
        <w:t>--Ralph Waldo Emerson</w:t>
      </w:r>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Develop success from failures. Discouragement and failure are two of the surest stepping stones to success.</w:t>
      </w:r>
      <w:r>
        <w:rPr>
          <w:rFonts w:ascii="Arial" w:hAnsi="Arial" w:cs="Arial"/>
        </w:rPr>
        <w:t xml:space="preserve"> </w:t>
      </w:r>
      <w:r w:rsidRPr="00295487">
        <w:rPr>
          <w:rFonts w:ascii="Arial" w:hAnsi="Arial" w:cs="Arial"/>
        </w:rPr>
        <w:t>--Dale Carnegie</w:t>
      </w:r>
    </w:p>
    <w:p w:rsidR="00295487" w:rsidRDefault="00295487" w:rsidP="00E17483">
      <w:pPr>
        <w:autoSpaceDE w:val="0"/>
        <w:autoSpaceDN w:val="0"/>
        <w:adjustRightInd w:val="0"/>
        <w:spacing w:after="0" w:line="240" w:lineRule="auto"/>
        <w:rPr>
          <w:rFonts w:ascii="Arial" w:hAnsi="Arial" w:cs="Arial"/>
        </w:rPr>
      </w:pPr>
    </w:p>
    <w:p w:rsidR="00295487" w:rsidRDefault="00295487" w:rsidP="00E17483">
      <w:pPr>
        <w:autoSpaceDE w:val="0"/>
        <w:autoSpaceDN w:val="0"/>
        <w:adjustRightInd w:val="0"/>
        <w:spacing w:after="0" w:line="240" w:lineRule="auto"/>
        <w:rPr>
          <w:rFonts w:ascii="Arial" w:hAnsi="Arial" w:cs="Arial"/>
        </w:rPr>
      </w:pPr>
      <w:r w:rsidRPr="00295487">
        <w:rPr>
          <w:rFonts w:ascii="Arial" w:hAnsi="Arial" w:cs="Arial"/>
        </w:rPr>
        <w:t>Failure is simply the opportunity to begin again, this time more intelligently. ~ Henry Ford</w:t>
      </w:r>
    </w:p>
    <w:p w:rsidR="00295487" w:rsidRDefault="00295487" w:rsidP="00E17483">
      <w:pPr>
        <w:autoSpaceDE w:val="0"/>
        <w:autoSpaceDN w:val="0"/>
        <w:adjustRightInd w:val="0"/>
        <w:spacing w:after="0" w:line="240" w:lineRule="auto"/>
        <w:rPr>
          <w:rFonts w:ascii="Arial" w:hAnsi="Arial" w:cs="Arial"/>
        </w:rPr>
      </w:pPr>
    </w:p>
    <w:p w:rsidR="00295487" w:rsidRPr="00B70740" w:rsidRDefault="00295487" w:rsidP="00E17483">
      <w:pPr>
        <w:autoSpaceDE w:val="0"/>
        <w:autoSpaceDN w:val="0"/>
        <w:adjustRightInd w:val="0"/>
        <w:spacing w:after="0" w:line="240" w:lineRule="auto"/>
        <w:rPr>
          <w:rFonts w:ascii="Arial" w:hAnsi="Arial" w:cs="Arial"/>
        </w:rPr>
      </w:pPr>
      <w:r w:rsidRPr="00295487">
        <w:rPr>
          <w:rFonts w:ascii="Arial" w:hAnsi="Arial" w:cs="Arial"/>
        </w:rPr>
        <w:t xml:space="preserve">Failure should be our teacher, not our undertaker. Failure is delay, not defeat. It is a temporary detour, not a dead end. Failure is something we can avoid only by saying nothing, doing nothing, and being nothing. --Denis </w:t>
      </w:r>
      <w:proofErr w:type="spellStart"/>
      <w:r w:rsidRPr="00295487">
        <w:rPr>
          <w:rFonts w:ascii="Arial" w:hAnsi="Arial" w:cs="Arial"/>
        </w:rPr>
        <w:t>Waitley</w:t>
      </w:r>
      <w:proofErr w:type="spellEnd"/>
    </w:p>
    <w:sectPr w:rsidR="00295487" w:rsidRPr="00B70740" w:rsidSect="00AA6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483"/>
    <w:rsid w:val="00033CA4"/>
    <w:rsid w:val="00295487"/>
    <w:rsid w:val="0083085B"/>
    <w:rsid w:val="00A35298"/>
    <w:rsid w:val="00AA6F7E"/>
    <w:rsid w:val="00B70740"/>
    <w:rsid w:val="00BF6D0A"/>
    <w:rsid w:val="00E17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5</cp:revision>
  <dcterms:created xsi:type="dcterms:W3CDTF">2016-12-18T16:34:00Z</dcterms:created>
  <dcterms:modified xsi:type="dcterms:W3CDTF">2019-07-28T18:13:00Z</dcterms:modified>
</cp:coreProperties>
</file>