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5B" w:rsidRDefault="00F32D5B" w:rsidP="006C279A">
      <w:pPr>
        <w:pStyle w:val="NoSpacing"/>
        <w:rPr>
          <w:rFonts w:ascii="Arial" w:hAnsi="Arial" w:cs="Arial"/>
          <w:b/>
        </w:rPr>
      </w:pPr>
      <w:r w:rsidRPr="006C279A">
        <w:rPr>
          <w:rFonts w:ascii="Arial" w:hAnsi="Arial" w:cs="Arial"/>
          <w:b/>
        </w:rPr>
        <w:t xml:space="preserve">Hope </w:t>
      </w:r>
      <w:r w:rsidR="006C279A">
        <w:rPr>
          <w:rFonts w:ascii="Arial" w:hAnsi="Arial" w:cs="Arial"/>
          <w:b/>
        </w:rPr>
        <w:t>Quotes</w:t>
      </w:r>
    </w:p>
    <w:p w:rsidR="00BA4145" w:rsidRPr="006C279A" w:rsidRDefault="00BA4145" w:rsidP="006C279A">
      <w:pPr>
        <w:pStyle w:val="NoSpacing"/>
        <w:rPr>
          <w:rFonts w:ascii="Arial" w:hAnsi="Arial" w:cs="Arial"/>
          <w:bCs/>
          <w:color w:val="000000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A little more persistence, a little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more effort, and what seemed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hopeless failure may turn to glorious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success.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—Elbert Hubbard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God grant me the courage not to give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up what I think is right even though I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think it is hopeless.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—Chester W. Nimitz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  <w:r w:rsidRPr="006C279A">
        <w:rPr>
          <w:rFonts w:ascii="Arial" w:hAnsi="Arial" w:cs="Arial"/>
          <w:color w:val="000000"/>
        </w:rPr>
        <w:t>Hope is being able to see that there is light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despite all of the darkness.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bCs/>
          <w:color w:val="000000"/>
        </w:rPr>
        <w:t>—Desmond Tutu</w:t>
      </w:r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  <w:r w:rsidRPr="006C279A">
        <w:rPr>
          <w:rFonts w:ascii="Arial" w:hAnsi="Arial" w:cs="Arial"/>
          <w:color w:val="000000"/>
        </w:rPr>
        <w:t>Hope is important because it can make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the present moment less difficult to bear.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If we believe that tomorrow will be better,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we can bear a hardship today.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bCs/>
          <w:color w:val="000000"/>
        </w:rPr>
        <w:t>—</w:t>
      </w:r>
      <w:proofErr w:type="spellStart"/>
      <w:r w:rsidRPr="006C279A">
        <w:rPr>
          <w:rFonts w:ascii="Arial" w:hAnsi="Arial" w:cs="Arial"/>
          <w:bCs/>
          <w:color w:val="000000"/>
        </w:rPr>
        <w:t>Thich</w:t>
      </w:r>
      <w:proofErr w:type="spellEnd"/>
      <w:r w:rsidRPr="006C279A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79A">
        <w:rPr>
          <w:rFonts w:ascii="Arial" w:hAnsi="Arial" w:cs="Arial"/>
          <w:bCs/>
          <w:color w:val="000000"/>
        </w:rPr>
        <w:t>Nhat</w:t>
      </w:r>
      <w:proofErr w:type="spellEnd"/>
      <w:r w:rsidRPr="006C279A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79A">
        <w:rPr>
          <w:rFonts w:ascii="Arial" w:hAnsi="Arial" w:cs="Arial"/>
          <w:bCs/>
          <w:color w:val="000000"/>
        </w:rPr>
        <w:t>Hanh</w:t>
      </w:r>
      <w:proofErr w:type="spellEnd"/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Hope is like the sun, which, as we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journey toward it, casts the shadow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of our burden behind us.</w:t>
      </w:r>
      <w:r>
        <w:rPr>
          <w:rFonts w:ascii="Arial" w:hAnsi="Arial" w:cs="Arial"/>
        </w:rPr>
        <w:t xml:space="preserve"> </w:t>
      </w:r>
      <w:r w:rsidRPr="00FE4001">
        <w:rPr>
          <w:rFonts w:ascii="Arial" w:hAnsi="Arial" w:cs="Arial"/>
        </w:rPr>
        <w:t>—Samuel Smiles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Hope is the only bee that makes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honey without flowers.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—Robert Green Ingersoll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  <w:bCs/>
          <w:color w:val="000000"/>
        </w:rPr>
      </w:pPr>
      <w:r w:rsidRPr="006C279A">
        <w:rPr>
          <w:rFonts w:ascii="Arial" w:hAnsi="Arial" w:cs="Arial"/>
          <w:color w:val="000000"/>
        </w:rPr>
        <w:t>Hope is the thing with feathers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that perches in the soul—and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 xml:space="preserve">sings the tunes </w:t>
      </w:r>
      <w:r w:rsidRPr="00BA4145">
        <w:rPr>
          <w:rFonts w:ascii="Arial" w:hAnsi="Arial" w:cs="Arial"/>
          <w:color w:val="000000"/>
        </w:rPr>
        <w:t xml:space="preserve">without the words—and never stops at all. </w:t>
      </w:r>
      <w:r w:rsidRPr="00BA4145">
        <w:rPr>
          <w:rFonts w:ascii="Arial" w:hAnsi="Arial" w:cs="Arial"/>
          <w:bCs/>
          <w:color w:val="000000"/>
        </w:rPr>
        <w:t>—Emily Dickinson</w:t>
      </w:r>
    </w:p>
    <w:p w:rsidR="00BA4145" w:rsidRDefault="00BA4145" w:rsidP="006C279A">
      <w:pPr>
        <w:pStyle w:val="NoSpacing"/>
        <w:rPr>
          <w:rFonts w:ascii="Arial" w:hAnsi="Arial" w:cs="Arial"/>
          <w:color w:val="000000"/>
        </w:rPr>
      </w:pPr>
    </w:p>
    <w:p w:rsidR="00BA4145" w:rsidRDefault="00BA4145" w:rsidP="006C279A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Hope lies in dreams, in imagination,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and in the courage of those who dare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to make dreams into reality.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—Jonas Salk</w:t>
      </w:r>
    </w:p>
    <w:p w:rsidR="00BA4145" w:rsidRDefault="00BA4145" w:rsidP="006C279A">
      <w:pPr>
        <w:pStyle w:val="NoSpacing"/>
        <w:rPr>
          <w:rFonts w:ascii="Arial" w:hAnsi="Arial" w:cs="Arial"/>
        </w:rPr>
      </w:pPr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  <w:r w:rsidRPr="006C279A">
        <w:rPr>
          <w:rFonts w:ascii="Arial" w:hAnsi="Arial" w:cs="Arial"/>
          <w:color w:val="000000"/>
        </w:rPr>
        <w:t>Learn from yesterday, live for today,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hope for tomorrow. The important thing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is not to stop questioning.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bCs/>
          <w:color w:val="000000"/>
        </w:rPr>
        <w:t>—Albert Einstein</w:t>
      </w:r>
    </w:p>
    <w:p w:rsidR="00BA4145" w:rsidRDefault="00BA4145" w:rsidP="006C279A">
      <w:pPr>
        <w:pStyle w:val="NoSpacing"/>
        <w:rPr>
          <w:rFonts w:ascii="Arial" w:hAnsi="Arial" w:cs="Arial"/>
          <w:bCs/>
          <w:color w:val="000000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Let your hopes, not your hurts, shape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your future.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 xml:space="preserve">—Robert H. </w:t>
      </w:r>
      <w:proofErr w:type="spellStart"/>
      <w:r w:rsidRPr="006633CA">
        <w:rPr>
          <w:rFonts w:ascii="Arial" w:hAnsi="Arial" w:cs="Arial"/>
        </w:rPr>
        <w:t>Schuller</w:t>
      </w:r>
      <w:proofErr w:type="spellEnd"/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Three grand essentials to happiness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in this life are something to do,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something to love, and something to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hope for.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—Joseph Addison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We must accept finite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disappointment, but never lose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infinite hope.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—Martin Luther King, Jr.</w:t>
      </w:r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</w:rPr>
      </w:pPr>
      <w:r w:rsidRPr="006633CA">
        <w:rPr>
          <w:rFonts w:ascii="Arial" w:hAnsi="Arial" w:cs="Arial"/>
        </w:rPr>
        <w:t>You can make positive deposits in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your own economy every day by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reading and listening to powerful,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positive, life-changing content and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by associating with encouraging and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hope-building people.</w:t>
      </w:r>
      <w:r>
        <w:rPr>
          <w:rFonts w:ascii="Arial" w:hAnsi="Arial" w:cs="Arial"/>
        </w:rPr>
        <w:t xml:space="preserve"> </w:t>
      </w:r>
      <w:r w:rsidRPr="006633CA">
        <w:rPr>
          <w:rFonts w:ascii="Arial" w:hAnsi="Arial" w:cs="Arial"/>
        </w:rPr>
        <w:t>—</w:t>
      </w:r>
      <w:proofErr w:type="spellStart"/>
      <w:r w:rsidRPr="006633CA">
        <w:rPr>
          <w:rFonts w:ascii="Arial" w:hAnsi="Arial" w:cs="Arial"/>
        </w:rPr>
        <w:t>Zig</w:t>
      </w:r>
      <w:proofErr w:type="spellEnd"/>
      <w:r w:rsidRPr="006633CA">
        <w:rPr>
          <w:rFonts w:ascii="Arial" w:hAnsi="Arial" w:cs="Arial"/>
        </w:rPr>
        <w:t xml:space="preserve"> </w:t>
      </w:r>
      <w:proofErr w:type="spellStart"/>
      <w:r w:rsidRPr="006633CA">
        <w:rPr>
          <w:rFonts w:ascii="Arial" w:hAnsi="Arial" w:cs="Arial"/>
        </w:rPr>
        <w:t>Ziglar</w:t>
      </w:r>
      <w:proofErr w:type="spellEnd"/>
    </w:p>
    <w:p w:rsidR="00BA4145" w:rsidRDefault="00BA4145" w:rsidP="00BA4145">
      <w:pPr>
        <w:pStyle w:val="NoSpacing"/>
        <w:rPr>
          <w:rFonts w:ascii="Arial" w:hAnsi="Arial" w:cs="Arial"/>
        </w:rPr>
      </w:pPr>
    </w:p>
    <w:p w:rsidR="00BA4145" w:rsidRDefault="00BA4145" w:rsidP="00BA4145">
      <w:pPr>
        <w:pStyle w:val="NoSpacing"/>
        <w:rPr>
          <w:rFonts w:ascii="Arial" w:hAnsi="Arial" w:cs="Arial"/>
          <w:bCs/>
          <w:color w:val="000000"/>
        </w:rPr>
      </w:pPr>
      <w:r w:rsidRPr="006C279A">
        <w:rPr>
          <w:rFonts w:ascii="Arial" w:hAnsi="Arial" w:cs="Arial"/>
          <w:color w:val="000000"/>
        </w:rPr>
        <w:t>You may not always have a comfortable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life and you will not always be able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to solve all of the world’s problems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at once but don’t ever underestimate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 xml:space="preserve">the importance you can have, </w:t>
      </w:r>
      <w:r w:rsidRPr="00BA4145">
        <w:rPr>
          <w:rFonts w:ascii="Arial" w:hAnsi="Arial" w:cs="Arial"/>
          <w:color w:val="000000"/>
        </w:rPr>
        <w:t>because</w:t>
      </w:r>
      <w:r>
        <w:rPr>
          <w:rFonts w:ascii="Arial" w:hAnsi="Arial" w:cs="Arial"/>
          <w:color w:val="000000"/>
        </w:rPr>
        <w:t xml:space="preserve"> </w:t>
      </w:r>
      <w:r w:rsidRPr="00BA4145">
        <w:rPr>
          <w:rFonts w:ascii="Arial" w:hAnsi="Arial" w:cs="Arial"/>
          <w:color w:val="000000"/>
        </w:rPr>
        <w:t>history has shown</w:t>
      </w:r>
      <w:r w:rsidRPr="006C279A">
        <w:rPr>
          <w:rFonts w:ascii="Arial" w:hAnsi="Arial" w:cs="Arial"/>
          <w:color w:val="000000"/>
        </w:rPr>
        <w:t xml:space="preserve"> us that courage can be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contagious and hope can take on a life of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color w:val="000000"/>
        </w:rPr>
        <w:t>its own.</w:t>
      </w:r>
      <w:r>
        <w:rPr>
          <w:rFonts w:ascii="Arial" w:hAnsi="Arial" w:cs="Arial"/>
          <w:color w:val="000000"/>
        </w:rPr>
        <w:t xml:space="preserve"> </w:t>
      </w:r>
      <w:r w:rsidRPr="006C279A">
        <w:rPr>
          <w:rFonts w:ascii="Arial" w:hAnsi="Arial" w:cs="Arial"/>
          <w:bCs/>
          <w:color w:val="000000"/>
        </w:rPr>
        <w:t>—Michelle Obama</w:t>
      </w:r>
    </w:p>
    <w:p w:rsidR="00BA4145" w:rsidRPr="006C279A" w:rsidRDefault="00BA4145" w:rsidP="006C279A">
      <w:pPr>
        <w:pStyle w:val="NoSpacing"/>
        <w:rPr>
          <w:rFonts w:ascii="Arial" w:hAnsi="Arial" w:cs="Arial"/>
          <w:color w:val="000000"/>
        </w:rPr>
      </w:pPr>
    </w:p>
    <w:p w:rsidR="00BA4145" w:rsidRPr="006C279A" w:rsidRDefault="00BA4145" w:rsidP="006C279A">
      <w:pPr>
        <w:pStyle w:val="NoSpacing"/>
        <w:rPr>
          <w:rFonts w:ascii="Arial" w:hAnsi="Arial" w:cs="Arial"/>
        </w:rPr>
      </w:pPr>
    </w:p>
    <w:sectPr w:rsidR="00BA4145" w:rsidRPr="006C279A" w:rsidSect="004E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32D5B"/>
    <w:rsid w:val="0019222D"/>
    <w:rsid w:val="004E5352"/>
    <w:rsid w:val="006C279A"/>
    <w:rsid w:val="00BA4145"/>
    <w:rsid w:val="00E84B71"/>
    <w:rsid w:val="00F3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2018-01-12T22:15:00Z</dcterms:created>
  <dcterms:modified xsi:type="dcterms:W3CDTF">2019-08-02T18:12:00Z</dcterms:modified>
</cp:coreProperties>
</file>