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07027E" w:rsidRDefault="0007027E" w:rsidP="0007027E">
      <w:pPr>
        <w:pStyle w:val="NoSpacing"/>
        <w:rPr>
          <w:rFonts w:ascii="Arial" w:hAnsi="Arial" w:cs="Arial"/>
          <w:b/>
        </w:rPr>
      </w:pPr>
      <w:r w:rsidRPr="0007027E">
        <w:rPr>
          <w:rFonts w:ascii="Arial" w:hAnsi="Arial" w:cs="Arial"/>
          <w:b/>
        </w:rPr>
        <w:t xml:space="preserve">Quotes on </w:t>
      </w:r>
      <w:r>
        <w:rPr>
          <w:rFonts w:ascii="Arial" w:hAnsi="Arial" w:cs="Arial"/>
          <w:b/>
        </w:rPr>
        <w:t>Making a Difference</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proofErr w:type="gramStart"/>
      <w:r w:rsidRPr="0007027E">
        <w:rPr>
          <w:rFonts w:ascii="Arial" w:hAnsi="Arial" w:cs="Arial"/>
        </w:rPr>
        <w:t>No person anywhere in the world should not dare to dream of wanting to change the world for a better place.</w:t>
      </w:r>
      <w:proofErr w:type="gramEnd"/>
      <w:r w:rsidRPr="0007027E">
        <w:rPr>
          <w:rFonts w:ascii="Arial" w:hAnsi="Arial" w:cs="Arial"/>
        </w:rPr>
        <w:t xml:space="preserve"> --Nelson Mandela</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Be the change you wish to see in the world. – Gandhi</w:t>
      </w:r>
    </w:p>
    <w:p w:rsidR="0007027E" w:rsidRPr="0007027E" w:rsidRDefault="0007027E" w:rsidP="0007027E">
      <w:pPr>
        <w:pStyle w:val="NoSpacing"/>
        <w:rPr>
          <w:rFonts w:ascii="Arial" w:hAnsi="Arial" w:cs="Arial"/>
        </w:rPr>
      </w:pPr>
    </w:p>
    <w:p w:rsidR="0007027E" w:rsidRPr="0007027E" w:rsidRDefault="0007027E" w:rsidP="0007027E">
      <w:pPr>
        <w:pStyle w:val="NoSpacing"/>
        <w:rPr>
          <w:rFonts w:ascii="Arial" w:hAnsi="Arial" w:cs="Arial"/>
          <w:bCs/>
          <w:color w:val="000000"/>
        </w:rPr>
      </w:pPr>
      <w:r w:rsidRPr="0007027E">
        <w:rPr>
          <w:rFonts w:ascii="Arial" w:hAnsi="Arial" w:cs="Arial"/>
          <w:color w:val="000000"/>
        </w:rPr>
        <w:t>Never believe that a few caring people can’t change the world. For, indeed, that’s all who ever have.</w:t>
      </w:r>
      <w:r>
        <w:rPr>
          <w:rFonts w:ascii="Arial" w:hAnsi="Arial" w:cs="Arial"/>
          <w:color w:val="000000"/>
        </w:rPr>
        <w:t xml:space="preserve"> </w:t>
      </w:r>
      <w:r w:rsidRPr="0007027E">
        <w:rPr>
          <w:rFonts w:ascii="Arial" w:hAnsi="Arial" w:cs="Arial"/>
          <w:bCs/>
          <w:color w:val="000000"/>
        </w:rPr>
        <w:t>—Margaret Mead</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There are two classes of people in this world—the helpers, and the non-helpers. I'm a helper. — Albert Schweitzer</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When a Boeing 747 smashes into the ground killing all on board, it makes massive international headlines. But seven of those 747s full of people is the same number of Africans who die every day from malaria, and there are no international headlines.</w:t>
      </w:r>
      <w:r>
        <w:rPr>
          <w:rFonts w:ascii="Arial" w:hAnsi="Arial" w:cs="Arial"/>
        </w:rPr>
        <w:t xml:space="preserve"> </w:t>
      </w:r>
      <w:r w:rsidRPr="0007027E">
        <w:rPr>
          <w:rFonts w:ascii="Arial" w:hAnsi="Arial" w:cs="Arial"/>
        </w:rPr>
        <w:t>-</w:t>
      </w:r>
      <w:r>
        <w:rPr>
          <w:rFonts w:ascii="Arial" w:hAnsi="Arial" w:cs="Arial"/>
        </w:rPr>
        <w:t>-</w:t>
      </w:r>
      <w:r w:rsidRPr="0007027E">
        <w:rPr>
          <w:rFonts w:ascii="Arial" w:hAnsi="Arial" w:cs="Arial"/>
        </w:rPr>
        <w:t xml:space="preserve">Dr. Kelvin </w:t>
      </w:r>
      <w:proofErr w:type="spellStart"/>
      <w:r w:rsidRPr="0007027E">
        <w:rPr>
          <w:rFonts w:ascii="Arial" w:hAnsi="Arial" w:cs="Arial"/>
        </w:rPr>
        <w:t>Kamm</w:t>
      </w:r>
      <w:proofErr w:type="spellEnd"/>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We must not, in trying to think about how we can make a big difference, ignore the small daily differences we can make which, over time, add up to big differences that we often cannot foresee. --Marian Wright Edelman</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 xml:space="preserve">Compassion brings us to a stop, and for a moment we rise above ourselves. -- Mason </w:t>
      </w:r>
      <w:proofErr w:type="spellStart"/>
      <w:r w:rsidRPr="0007027E">
        <w:rPr>
          <w:rFonts w:ascii="Arial" w:hAnsi="Arial" w:cs="Arial"/>
        </w:rPr>
        <w:t>Coutry</w:t>
      </w:r>
      <w:proofErr w:type="spellEnd"/>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Give the world the best you have and you may get hurt. Give the world your best anyway. --Mother Teresa</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Do what you can, with what you have, where you are.</w:t>
      </w:r>
      <w:r>
        <w:rPr>
          <w:rFonts w:ascii="Arial" w:hAnsi="Arial" w:cs="Arial"/>
        </w:rPr>
        <w:t xml:space="preserve"> </w:t>
      </w:r>
      <w:r w:rsidRPr="0007027E">
        <w:rPr>
          <w:rFonts w:ascii="Arial" w:hAnsi="Arial" w:cs="Arial"/>
        </w:rPr>
        <w:t>--Theodore Roosevelt</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Our prime purpose in this life is to help others. But if you cannot help them at least don't hurt them.</w:t>
      </w:r>
      <w:r>
        <w:rPr>
          <w:rFonts w:ascii="Arial" w:hAnsi="Arial" w:cs="Arial"/>
        </w:rPr>
        <w:t xml:space="preserve"> </w:t>
      </w:r>
      <w:r w:rsidRPr="0007027E">
        <w:rPr>
          <w:rFonts w:ascii="Arial" w:hAnsi="Arial" w:cs="Arial"/>
        </w:rPr>
        <w:t xml:space="preserve"> --Dalai Lama</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The world is a dangerous place to live, not because of the people who are evil, but because of the people who don't do anything about it. --Albert Einstein</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It is the greatest of all mistakes to do nothing because you can only do a little. Do what you can. –Sydney Smith.</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The world is moved along, not only by the mighty shoves of its heroes, but also by the aggregate of tiny pushes of each honest worker.</w:t>
      </w:r>
      <w:r>
        <w:rPr>
          <w:rFonts w:ascii="Arial" w:hAnsi="Arial" w:cs="Arial"/>
        </w:rPr>
        <w:t xml:space="preserve"> --</w:t>
      </w:r>
      <w:r w:rsidRPr="0007027E">
        <w:rPr>
          <w:rFonts w:ascii="Arial" w:hAnsi="Arial" w:cs="Arial"/>
        </w:rPr>
        <w:t>Helen Keller</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I am only one, but I am one. I cannot do everything, but I can do something. And I will not let what I cannot d</w:t>
      </w:r>
      <w:r>
        <w:rPr>
          <w:rFonts w:ascii="Arial" w:hAnsi="Arial" w:cs="Arial"/>
        </w:rPr>
        <w:t>o interfere with what I can do!  --</w:t>
      </w:r>
      <w:r w:rsidRPr="0007027E">
        <w:rPr>
          <w:rFonts w:ascii="Arial" w:hAnsi="Arial" w:cs="Arial"/>
        </w:rPr>
        <w:t>Edward Everett Hale</w:t>
      </w:r>
    </w:p>
    <w:p w:rsid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Life is like a tennis game; you can’t win without serving. --Author unknown</w:t>
      </w:r>
    </w:p>
    <w:p w:rsid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I always wondered why somebody didn't do something about that; then I realized I was somebody.</w:t>
      </w:r>
      <w:r w:rsidR="00CF448E">
        <w:rPr>
          <w:rFonts w:ascii="Arial" w:hAnsi="Arial" w:cs="Arial"/>
        </w:rPr>
        <w:t xml:space="preserve">  -</w:t>
      </w:r>
      <w:r w:rsidRPr="0007027E">
        <w:rPr>
          <w:rFonts w:ascii="Arial" w:hAnsi="Arial" w:cs="Arial"/>
        </w:rPr>
        <w:t>-Lily Tomlin</w:t>
      </w:r>
    </w:p>
    <w:p w:rsidR="0007027E" w:rsidRPr="0007027E" w:rsidRDefault="0007027E" w:rsidP="0007027E">
      <w:pPr>
        <w:pStyle w:val="NoSpacing"/>
        <w:rPr>
          <w:rFonts w:ascii="Arial" w:hAnsi="Arial" w:cs="Arial"/>
        </w:rPr>
      </w:pPr>
    </w:p>
    <w:p w:rsidR="0007027E" w:rsidRPr="0007027E" w:rsidRDefault="0007027E" w:rsidP="0007027E">
      <w:pPr>
        <w:pStyle w:val="NoSpacing"/>
        <w:rPr>
          <w:rFonts w:ascii="Arial" w:hAnsi="Arial" w:cs="Arial"/>
        </w:rPr>
      </w:pPr>
      <w:r w:rsidRPr="0007027E">
        <w:rPr>
          <w:rFonts w:ascii="Arial" w:hAnsi="Arial" w:cs="Arial"/>
        </w:rPr>
        <w:t>How wonderful it is that nobody need wait a single moment before starting to improve the world.</w:t>
      </w:r>
      <w:r>
        <w:rPr>
          <w:rFonts w:ascii="Arial" w:hAnsi="Arial" w:cs="Arial"/>
        </w:rPr>
        <w:t xml:space="preserve"> </w:t>
      </w:r>
      <w:r w:rsidRPr="0007027E">
        <w:rPr>
          <w:rFonts w:ascii="Arial" w:hAnsi="Arial" w:cs="Arial"/>
        </w:rPr>
        <w:t>--Anne Frank</w:t>
      </w:r>
    </w:p>
    <w:p w:rsidR="0007027E" w:rsidRDefault="0007027E" w:rsidP="0007027E">
      <w:pPr>
        <w:pStyle w:val="NoSpacing"/>
        <w:rPr>
          <w:rFonts w:ascii="Arial" w:hAnsi="Arial" w:cs="Arial"/>
        </w:rPr>
      </w:pPr>
      <w:r w:rsidRPr="0007027E">
        <w:rPr>
          <w:rFonts w:ascii="Arial" w:hAnsi="Arial" w:cs="Arial"/>
        </w:rPr>
        <w:lastRenderedPageBreak/>
        <w:t>Today is only one day in all the days that will ever be. But what will happen in all the other days that ever come can depend on what you do today.</w:t>
      </w:r>
      <w:r>
        <w:rPr>
          <w:rFonts w:ascii="Arial" w:hAnsi="Arial" w:cs="Arial"/>
        </w:rPr>
        <w:t xml:space="preserve"> </w:t>
      </w:r>
      <w:r w:rsidRPr="0007027E">
        <w:rPr>
          <w:rFonts w:ascii="Arial" w:hAnsi="Arial" w:cs="Arial"/>
        </w:rPr>
        <w:t>--Ernest Hemingway</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Someone's sitting in the shade today because someone planted a tree a long time ago. -- Warren Buffet</w:t>
      </w:r>
    </w:p>
    <w:p w:rsidR="0007027E" w:rsidRPr="0007027E" w:rsidRDefault="0007027E" w:rsidP="0007027E">
      <w:pPr>
        <w:pStyle w:val="NoSpacing"/>
        <w:rPr>
          <w:rFonts w:ascii="Arial" w:hAnsi="Arial" w:cs="Arial"/>
        </w:rPr>
      </w:pPr>
    </w:p>
    <w:p w:rsidR="0007027E" w:rsidRDefault="0007027E" w:rsidP="0007027E">
      <w:pPr>
        <w:pStyle w:val="NoSpacing"/>
        <w:rPr>
          <w:rFonts w:ascii="Arial" w:hAnsi="Arial" w:cs="Arial"/>
        </w:rPr>
      </w:pPr>
      <w:r w:rsidRPr="0007027E">
        <w:rPr>
          <w:rFonts w:ascii="Arial" w:hAnsi="Arial" w:cs="Arial"/>
        </w:rPr>
        <w:t>Act as if what you do makes a difference. It does. --William James</w:t>
      </w:r>
    </w:p>
    <w:p w:rsidR="0007027E" w:rsidRPr="0007027E" w:rsidRDefault="0007027E" w:rsidP="0007027E">
      <w:pPr>
        <w:pStyle w:val="NoSpacing"/>
        <w:rPr>
          <w:rFonts w:ascii="Arial" w:hAnsi="Arial" w:cs="Arial"/>
        </w:rPr>
      </w:pPr>
    </w:p>
    <w:p w:rsidR="00DE5CA9" w:rsidRDefault="00DE5CA9" w:rsidP="00DE5CA9">
      <w:pPr>
        <w:rPr>
          <w:rFonts w:ascii="Arial" w:hAnsi="Arial" w:cs="Arial"/>
        </w:rPr>
      </w:pPr>
      <w:r w:rsidRPr="00D8585E">
        <w:rPr>
          <w:rFonts w:ascii="Arial" w:hAnsi="Arial" w:cs="Arial"/>
        </w:rPr>
        <w:t>Don't spend your precious time asking, 'Why isn't the world a better place?' It will only be time wasted. The question to ask is 'How can I make it better?' To that there is an answer.</w:t>
      </w:r>
      <w:r>
        <w:rPr>
          <w:rFonts w:ascii="Arial" w:hAnsi="Arial" w:cs="Arial"/>
        </w:rPr>
        <w:t xml:space="preserve"> </w:t>
      </w:r>
      <w:r w:rsidRPr="00D8585E">
        <w:rPr>
          <w:rFonts w:ascii="Arial" w:hAnsi="Arial" w:cs="Arial"/>
        </w:rPr>
        <w:t xml:space="preserve">--Leo F. </w:t>
      </w:r>
      <w:proofErr w:type="spellStart"/>
      <w:r w:rsidRPr="00D8585E">
        <w:rPr>
          <w:rFonts w:ascii="Arial" w:hAnsi="Arial" w:cs="Arial"/>
        </w:rPr>
        <w:t>Buscaglia</w:t>
      </w:r>
      <w:proofErr w:type="spellEnd"/>
    </w:p>
    <w:p w:rsidR="00CF183B" w:rsidRDefault="00CF183B" w:rsidP="00CF183B">
      <w:pPr>
        <w:pStyle w:val="NoSpacing"/>
        <w:rPr>
          <w:rStyle w:val="Emphasis"/>
          <w:rFonts w:ascii="Arial" w:hAnsi="Arial" w:cs="Arial"/>
        </w:rPr>
      </w:pPr>
      <w:r w:rsidRPr="00AE04CC">
        <w:rPr>
          <w:rFonts w:ascii="Arial" w:hAnsi="Arial" w:cs="Arial"/>
        </w:rPr>
        <w:t xml:space="preserve">There is </w:t>
      </w:r>
      <w:proofErr w:type="gramStart"/>
      <w:r w:rsidRPr="00AE04CC">
        <w:rPr>
          <w:rFonts w:ascii="Arial" w:hAnsi="Arial" w:cs="Arial"/>
        </w:rPr>
        <w:t>no greater joy nor</w:t>
      </w:r>
      <w:proofErr w:type="gramEnd"/>
      <w:r w:rsidRPr="00AE04CC">
        <w:rPr>
          <w:rFonts w:ascii="Arial" w:hAnsi="Arial" w:cs="Arial"/>
        </w:rPr>
        <w:t xml:space="preserve"> greater reward than to make a fundamental difference in someone’s life.</w:t>
      </w:r>
      <w:r>
        <w:rPr>
          <w:rFonts w:ascii="Arial" w:hAnsi="Arial" w:cs="Arial"/>
        </w:rPr>
        <w:t xml:space="preserve"> </w:t>
      </w:r>
      <w:r w:rsidRPr="00AE04CC">
        <w:rPr>
          <w:rStyle w:val="Emphasis"/>
          <w:rFonts w:ascii="Arial" w:hAnsi="Arial" w:cs="Arial"/>
        </w:rPr>
        <w:t xml:space="preserve">—Sister Mary Rose </w:t>
      </w:r>
      <w:proofErr w:type="spellStart"/>
      <w:r w:rsidRPr="00AE04CC">
        <w:rPr>
          <w:rStyle w:val="Emphasis"/>
          <w:rFonts w:ascii="Arial" w:hAnsi="Arial" w:cs="Arial"/>
        </w:rPr>
        <w:t>McGeady</w:t>
      </w:r>
      <w:proofErr w:type="spellEnd"/>
    </w:p>
    <w:p w:rsidR="00CF183B" w:rsidRPr="00AE04CC" w:rsidRDefault="00CF183B" w:rsidP="00CF183B">
      <w:pPr>
        <w:pStyle w:val="NoSpacing"/>
        <w:rPr>
          <w:rFonts w:ascii="Arial" w:hAnsi="Arial" w:cs="Arial"/>
        </w:rPr>
      </w:pPr>
    </w:p>
    <w:p w:rsidR="00CF183B" w:rsidRPr="00D8585E" w:rsidRDefault="00CF183B" w:rsidP="00CF183B">
      <w:pPr>
        <w:rPr>
          <w:rFonts w:ascii="Arial" w:hAnsi="Arial" w:cs="Arial"/>
        </w:rPr>
      </w:pPr>
      <w:r w:rsidRPr="00AE04CC">
        <w:rPr>
          <w:rFonts w:ascii="Arial" w:hAnsi="Arial" w:cs="Arial"/>
        </w:rPr>
        <w:t xml:space="preserve">It is one of the most beautiful compensations of </w:t>
      </w:r>
      <w:proofErr w:type="gramStart"/>
      <w:r w:rsidRPr="00AE04CC">
        <w:rPr>
          <w:rFonts w:ascii="Arial" w:hAnsi="Arial" w:cs="Arial"/>
        </w:rPr>
        <w:t>life, that</w:t>
      </w:r>
      <w:proofErr w:type="gramEnd"/>
      <w:r w:rsidRPr="00AE04CC">
        <w:rPr>
          <w:rFonts w:ascii="Arial" w:hAnsi="Arial" w:cs="Arial"/>
        </w:rPr>
        <w:t xml:space="preserve"> no man can sincerely try to help another without helping himself.</w:t>
      </w:r>
      <w:r>
        <w:rPr>
          <w:rFonts w:ascii="Arial" w:hAnsi="Arial" w:cs="Arial"/>
        </w:rPr>
        <w:t xml:space="preserve"> </w:t>
      </w:r>
      <w:r w:rsidRPr="00AE04CC">
        <w:rPr>
          <w:rStyle w:val="Emphasis"/>
          <w:rFonts w:ascii="Arial" w:hAnsi="Arial" w:cs="Arial"/>
        </w:rPr>
        <w:t>—Ralph Waldo Emerson</w:t>
      </w:r>
    </w:p>
    <w:p w:rsidR="0007027E" w:rsidRPr="0007027E" w:rsidRDefault="0007027E" w:rsidP="0007027E">
      <w:pPr>
        <w:pStyle w:val="NoSpacing"/>
        <w:rPr>
          <w:rFonts w:ascii="Arial" w:hAnsi="Arial" w:cs="Arial"/>
        </w:rPr>
      </w:pPr>
    </w:p>
    <w:sectPr w:rsidR="0007027E" w:rsidRPr="0007027E" w:rsidSect="00A73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27E"/>
    <w:rsid w:val="0007027E"/>
    <w:rsid w:val="003B4176"/>
    <w:rsid w:val="00964134"/>
    <w:rsid w:val="00A73075"/>
    <w:rsid w:val="00CF183B"/>
    <w:rsid w:val="00CF448E"/>
    <w:rsid w:val="00DE5CA9"/>
    <w:rsid w:val="00E263FA"/>
    <w:rsid w:val="00E45374"/>
    <w:rsid w:val="00F3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7E"/>
    <w:pPr>
      <w:spacing w:after="0" w:line="240" w:lineRule="auto"/>
    </w:pPr>
  </w:style>
  <w:style w:type="character" w:styleId="Emphasis">
    <w:name w:val="Emphasis"/>
    <w:basedOn w:val="DefaultParagraphFont"/>
    <w:uiPriority w:val="99"/>
    <w:qFormat/>
    <w:rsid w:val="00CF18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2019-07-30T13:34:00Z</dcterms:created>
  <dcterms:modified xsi:type="dcterms:W3CDTF">2019-08-03T20:04:00Z</dcterms:modified>
</cp:coreProperties>
</file>