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A23" w:rsidRPr="0059589A" w:rsidRDefault="00E24A23" w:rsidP="00E24A23">
      <w:pPr>
        <w:pStyle w:val="NoSpacing"/>
        <w:rPr>
          <w:rFonts w:ascii="Arial" w:hAnsi="Arial" w:cs="Arial"/>
        </w:rPr>
      </w:pPr>
      <w:r w:rsidRPr="0059589A">
        <w:rPr>
          <w:rFonts w:ascii="Arial" w:hAnsi="Arial" w:cs="Arial"/>
        </w:rPr>
        <w:t>Quotes Making It Happen</w:t>
      </w:r>
    </w:p>
    <w:p w:rsidR="00E24A23" w:rsidRPr="0059589A" w:rsidRDefault="00E24A23" w:rsidP="00E24A23">
      <w:pPr>
        <w:pStyle w:val="NoSpacing"/>
        <w:rPr>
          <w:rFonts w:ascii="Arial" w:hAnsi="Arial" w:cs="Arial"/>
        </w:rPr>
      </w:pPr>
    </w:p>
    <w:p w:rsidR="00E24A23" w:rsidRPr="0059589A" w:rsidRDefault="00E24A23" w:rsidP="00E24A23">
      <w:pPr>
        <w:pStyle w:val="NoSpacing"/>
        <w:rPr>
          <w:rFonts w:ascii="Arial" w:hAnsi="Arial" w:cs="Arial"/>
          <w:iCs/>
        </w:rPr>
      </w:pPr>
      <w:r w:rsidRPr="0059589A">
        <w:rPr>
          <w:rFonts w:ascii="Arial" w:hAnsi="Arial" w:cs="Arial"/>
        </w:rPr>
        <w:t>Alas for those who never sing, but die with all their music in them.—</w:t>
      </w:r>
      <w:r w:rsidRPr="0059589A">
        <w:rPr>
          <w:rFonts w:ascii="Arial" w:hAnsi="Arial" w:cs="Arial"/>
          <w:iCs/>
        </w:rPr>
        <w:t xml:space="preserve">Wendell </w:t>
      </w:r>
      <w:proofErr w:type="gramStart"/>
      <w:r w:rsidRPr="0059589A">
        <w:rPr>
          <w:rFonts w:ascii="Arial" w:hAnsi="Arial" w:cs="Arial"/>
          <w:iCs/>
        </w:rPr>
        <w:t>Holmes</w:t>
      </w:r>
      <w:proofErr w:type="gramEnd"/>
      <w:r w:rsidRPr="0059589A">
        <w:rPr>
          <w:rFonts w:ascii="Arial" w:hAnsi="Arial" w:cs="Arial"/>
          <w:iCs/>
        </w:rPr>
        <w:t xml:space="preserve"> </w:t>
      </w:r>
    </w:p>
    <w:p w:rsidR="00E24A23" w:rsidRPr="0059589A" w:rsidRDefault="00E24A23" w:rsidP="00E24A23">
      <w:pPr>
        <w:pStyle w:val="NoSpacing"/>
        <w:rPr>
          <w:rFonts w:ascii="Arial" w:hAnsi="Arial" w:cs="Arial"/>
          <w:iCs/>
        </w:rPr>
      </w:pPr>
    </w:p>
    <w:p w:rsidR="00E24A23" w:rsidRPr="0059589A" w:rsidRDefault="00E24A23" w:rsidP="00E24A23">
      <w:pPr>
        <w:pStyle w:val="NoSpacing"/>
        <w:rPr>
          <w:rFonts w:ascii="Arial" w:hAnsi="Arial" w:cs="Arial"/>
        </w:rPr>
      </w:pPr>
      <w:r w:rsidRPr="0059589A">
        <w:rPr>
          <w:rFonts w:ascii="Arial" w:hAnsi="Arial" w:cs="Arial"/>
        </w:rPr>
        <w:t>Trust yourself. Create the kind of self that you will be happy to live with all your life. Make the most of yourself by fanning the tiny inner sparks of possibility into flames of achievement.—</w:t>
      </w:r>
    </w:p>
    <w:p w:rsidR="00E24A23" w:rsidRPr="0059589A" w:rsidRDefault="00E24A23" w:rsidP="00E24A23">
      <w:pPr>
        <w:pStyle w:val="NoSpacing"/>
        <w:rPr>
          <w:rFonts w:ascii="Arial" w:hAnsi="Arial" w:cs="Arial"/>
          <w:iCs/>
        </w:rPr>
      </w:pPr>
      <w:r w:rsidRPr="0059589A">
        <w:rPr>
          <w:rFonts w:ascii="Arial" w:hAnsi="Arial" w:cs="Arial"/>
          <w:iCs/>
        </w:rPr>
        <w:t xml:space="preserve">Golda Meir </w:t>
      </w:r>
    </w:p>
    <w:p w:rsidR="00E24A23" w:rsidRPr="0059589A" w:rsidRDefault="00E24A23" w:rsidP="00E24A23">
      <w:pPr>
        <w:pStyle w:val="NoSpacing"/>
        <w:rPr>
          <w:rFonts w:ascii="Arial" w:hAnsi="Arial" w:cs="Arial"/>
          <w:iCs/>
        </w:rPr>
      </w:pPr>
    </w:p>
    <w:p w:rsidR="00E24A23" w:rsidRPr="0059589A" w:rsidRDefault="00E24A23" w:rsidP="00E24A23">
      <w:pPr>
        <w:pStyle w:val="NoSpacing"/>
        <w:rPr>
          <w:rFonts w:ascii="Arial" w:hAnsi="Arial" w:cs="Arial"/>
          <w:iCs/>
        </w:rPr>
      </w:pPr>
      <w:r w:rsidRPr="0059589A">
        <w:rPr>
          <w:rFonts w:ascii="Arial" w:hAnsi="Arial" w:cs="Arial"/>
        </w:rPr>
        <w:t>Your time is limited, so don’t waste it living someone else’s life. Don’t be trapped by dogma—which is living with the results of other people’s thinking. Don’t let the noise of others’ opinions drown out your own inner voice. And most importantly, have the courage to follow your heart and intuition. They somehow already know what you truly want to become. Everything else is secondary.—</w:t>
      </w:r>
      <w:r w:rsidRPr="0059589A">
        <w:rPr>
          <w:rFonts w:ascii="Arial" w:hAnsi="Arial" w:cs="Arial"/>
          <w:iCs/>
        </w:rPr>
        <w:t xml:space="preserve">Steve Jobs </w:t>
      </w:r>
    </w:p>
    <w:p w:rsidR="00E24A23" w:rsidRPr="0059589A" w:rsidRDefault="00E24A23" w:rsidP="00E24A23">
      <w:pPr>
        <w:pStyle w:val="NoSpacing"/>
        <w:rPr>
          <w:rFonts w:ascii="Arial" w:hAnsi="Arial" w:cs="Arial"/>
          <w:iCs/>
        </w:rPr>
      </w:pPr>
    </w:p>
    <w:p w:rsidR="00E24A23" w:rsidRPr="0059589A" w:rsidRDefault="00E24A23" w:rsidP="00E24A23">
      <w:pPr>
        <w:pStyle w:val="NoSpacing"/>
        <w:rPr>
          <w:rFonts w:ascii="Arial" w:hAnsi="Arial" w:cs="Arial"/>
          <w:iCs/>
        </w:rPr>
      </w:pPr>
      <w:r w:rsidRPr="0059589A">
        <w:rPr>
          <w:rFonts w:ascii="Arial" w:hAnsi="Arial" w:cs="Arial"/>
        </w:rPr>
        <w:t xml:space="preserve">It is not my ability, but my response to God’s ability, that </w:t>
      </w:r>
      <w:proofErr w:type="spellStart"/>
      <w:r w:rsidRPr="0059589A">
        <w:rPr>
          <w:rFonts w:ascii="Arial" w:hAnsi="Arial" w:cs="Arial"/>
        </w:rPr>
        <w:t>counts.—</w:t>
      </w:r>
      <w:r w:rsidRPr="0059589A">
        <w:rPr>
          <w:rFonts w:ascii="Arial" w:hAnsi="Arial" w:cs="Arial"/>
          <w:iCs/>
        </w:rPr>
        <w:t>Corrie</w:t>
      </w:r>
      <w:proofErr w:type="spellEnd"/>
      <w:r w:rsidRPr="0059589A">
        <w:rPr>
          <w:rFonts w:ascii="Arial" w:hAnsi="Arial" w:cs="Arial"/>
          <w:iCs/>
        </w:rPr>
        <w:t xml:space="preserve"> ten Boom </w:t>
      </w:r>
    </w:p>
    <w:p w:rsidR="00E24A23" w:rsidRPr="0059589A" w:rsidRDefault="00E24A23" w:rsidP="00E24A23">
      <w:pPr>
        <w:pStyle w:val="NoSpacing"/>
        <w:rPr>
          <w:rFonts w:ascii="Arial" w:hAnsi="Arial" w:cs="Arial"/>
          <w:iCs/>
        </w:rPr>
      </w:pPr>
    </w:p>
    <w:p w:rsidR="00E24A23" w:rsidRPr="0059589A" w:rsidRDefault="00E24A23" w:rsidP="00E24A23">
      <w:pPr>
        <w:pStyle w:val="NoSpacing"/>
        <w:rPr>
          <w:rFonts w:ascii="Arial" w:hAnsi="Arial" w:cs="Arial"/>
          <w:iCs/>
        </w:rPr>
      </w:pPr>
      <w:r w:rsidRPr="0059589A">
        <w:rPr>
          <w:rFonts w:ascii="Arial" w:hAnsi="Arial" w:cs="Arial"/>
        </w:rPr>
        <w:t>Here is the test to find whether your mission on earth is finished. If you’re alive, it isn’t.—</w:t>
      </w:r>
      <w:r w:rsidRPr="0059589A">
        <w:rPr>
          <w:rFonts w:ascii="Arial" w:hAnsi="Arial" w:cs="Arial"/>
          <w:iCs/>
        </w:rPr>
        <w:t xml:space="preserve">Richard Bach </w:t>
      </w:r>
    </w:p>
    <w:p w:rsidR="00E24A23" w:rsidRPr="0059589A" w:rsidRDefault="00E24A23" w:rsidP="00E24A23">
      <w:pPr>
        <w:pStyle w:val="NoSpacing"/>
        <w:rPr>
          <w:rFonts w:ascii="Arial" w:hAnsi="Arial" w:cs="Arial"/>
          <w:iCs/>
        </w:rPr>
      </w:pPr>
    </w:p>
    <w:p w:rsidR="00E24A23" w:rsidRPr="0059589A" w:rsidRDefault="00E24A23" w:rsidP="00E24A23">
      <w:pPr>
        <w:pStyle w:val="NoSpacing"/>
        <w:rPr>
          <w:rFonts w:ascii="Arial" w:hAnsi="Arial" w:cs="Arial"/>
          <w:iCs/>
        </w:rPr>
      </w:pPr>
      <w:r w:rsidRPr="0059589A">
        <w:rPr>
          <w:rFonts w:ascii="Arial" w:hAnsi="Arial" w:cs="Arial"/>
        </w:rPr>
        <w:t xml:space="preserve">Don’t be afraid of the space between your dreams and reality. If you can dream it, you can make it </w:t>
      </w:r>
      <w:proofErr w:type="spellStart"/>
      <w:r w:rsidRPr="0059589A">
        <w:rPr>
          <w:rFonts w:ascii="Arial" w:hAnsi="Arial" w:cs="Arial"/>
        </w:rPr>
        <w:t>so.—</w:t>
      </w:r>
      <w:r w:rsidRPr="0059589A">
        <w:rPr>
          <w:rFonts w:ascii="Arial" w:hAnsi="Arial" w:cs="Arial"/>
          <w:iCs/>
        </w:rPr>
        <w:t>Belva</w:t>
      </w:r>
      <w:proofErr w:type="spellEnd"/>
      <w:r w:rsidRPr="0059589A">
        <w:rPr>
          <w:rFonts w:ascii="Arial" w:hAnsi="Arial" w:cs="Arial"/>
          <w:iCs/>
        </w:rPr>
        <w:t xml:space="preserve"> Davis </w:t>
      </w:r>
    </w:p>
    <w:p w:rsidR="00E24A23" w:rsidRPr="0059589A" w:rsidRDefault="00E24A23" w:rsidP="00E24A23">
      <w:pPr>
        <w:pStyle w:val="NoSpacing"/>
        <w:rPr>
          <w:rFonts w:ascii="Arial" w:hAnsi="Arial" w:cs="Arial"/>
          <w:iCs/>
        </w:rPr>
      </w:pPr>
    </w:p>
    <w:p w:rsidR="00E24A23" w:rsidRPr="0059589A" w:rsidRDefault="00E24A23" w:rsidP="00E24A23">
      <w:pPr>
        <w:autoSpaceDE w:val="0"/>
        <w:autoSpaceDN w:val="0"/>
        <w:adjustRightInd w:val="0"/>
        <w:spacing w:after="0" w:line="240" w:lineRule="auto"/>
        <w:rPr>
          <w:rFonts w:ascii="Arial" w:hAnsi="Arial" w:cs="Arial"/>
          <w:iCs/>
        </w:rPr>
      </w:pPr>
      <w:r w:rsidRPr="0059589A">
        <w:rPr>
          <w:rFonts w:ascii="Arial" w:hAnsi="Arial" w:cs="Arial"/>
        </w:rPr>
        <w:t>Let us strive to see things that are as they should be; and as we live in an imperfect world, let us be content to glory in that imperfection, that each building block of the day’s events may rest upon another to form the final product of a life rich and full—not in the glassy beauty of perfection, but in the rich fullness of love.</w:t>
      </w:r>
      <w:r w:rsidRPr="0059589A">
        <w:rPr>
          <w:rFonts w:ascii="Arial" w:hAnsi="Arial" w:cs="Arial"/>
          <w:iCs/>
        </w:rPr>
        <w:t>—Author unknown</w:t>
      </w:r>
    </w:p>
    <w:p w:rsidR="00E24A23" w:rsidRPr="0059589A" w:rsidRDefault="00E24A23" w:rsidP="00E24A23">
      <w:pPr>
        <w:pStyle w:val="NoSpacing"/>
        <w:rPr>
          <w:rFonts w:ascii="Arial" w:hAnsi="Arial" w:cs="Arial"/>
          <w:iCs/>
        </w:rPr>
      </w:pPr>
    </w:p>
    <w:p w:rsidR="0036737D" w:rsidRPr="0059589A" w:rsidRDefault="00E24A23" w:rsidP="00E24A23">
      <w:pPr>
        <w:pStyle w:val="NoSpacing"/>
        <w:rPr>
          <w:rFonts w:ascii="Arial" w:hAnsi="Arial" w:cs="Arial"/>
        </w:rPr>
      </w:pPr>
      <w:r w:rsidRPr="0059589A">
        <w:rPr>
          <w:rFonts w:ascii="Arial" w:hAnsi="Arial" w:cs="Arial"/>
        </w:rPr>
        <w:t>Don’t be too timid and squeamish about your actions. All life is an experiment. The more experiments you make the better.—</w:t>
      </w:r>
      <w:r w:rsidRPr="0059589A">
        <w:rPr>
          <w:rFonts w:ascii="Arial" w:hAnsi="Arial" w:cs="Arial"/>
          <w:iCs/>
        </w:rPr>
        <w:t xml:space="preserve">Ralph Waldo Emerson </w:t>
      </w:r>
    </w:p>
    <w:sectPr w:rsidR="0036737D" w:rsidRPr="0059589A" w:rsidSect="003673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E24A23"/>
    <w:rsid w:val="0036737D"/>
    <w:rsid w:val="0059589A"/>
    <w:rsid w:val="009D5868"/>
    <w:rsid w:val="00E24A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3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A2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ASUS</cp:lastModifiedBy>
  <cp:revision>2</cp:revision>
  <dcterms:created xsi:type="dcterms:W3CDTF">2018-04-15T23:27:00Z</dcterms:created>
  <dcterms:modified xsi:type="dcterms:W3CDTF">2019-07-25T22:05:00Z</dcterms:modified>
</cp:coreProperties>
</file>