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C2" w:rsidRDefault="00110775" w:rsidP="001107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Quotes on </w:t>
      </w:r>
      <w:r w:rsidR="00825AC2" w:rsidRPr="00110775">
        <w:rPr>
          <w:rFonts w:ascii="Arial" w:hAnsi="Arial" w:cs="Arial"/>
          <w:b/>
        </w:rPr>
        <w:t>Moving Forward</w:t>
      </w:r>
    </w:p>
    <w:p w:rsidR="00110775" w:rsidRPr="00110775" w:rsidRDefault="00110775" w:rsidP="00110775">
      <w:pPr>
        <w:pStyle w:val="NoSpacing"/>
        <w:rPr>
          <w:rFonts w:ascii="Arial" w:hAnsi="Arial" w:cs="Arial"/>
          <w:b/>
        </w:rPr>
      </w:pP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Whatever you do, or dream you can,</w:t>
      </w:r>
      <w:r w:rsidR="00110775" w:rsidRP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begin it. Boldness has genius and power</w:t>
      </w:r>
      <w:r w:rsidR="00110775" w:rsidRP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 xml:space="preserve">and magic in </w:t>
      </w:r>
      <w:proofErr w:type="gramStart"/>
      <w:r w:rsidRPr="00110775">
        <w:rPr>
          <w:rFonts w:ascii="Arial" w:hAnsi="Arial" w:cs="Arial"/>
          <w:sz w:val="24"/>
          <w:szCs w:val="24"/>
        </w:rPr>
        <w:t>it</w:t>
      </w:r>
      <w:proofErr w:type="gramEnd"/>
      <w:r w:rsidRPr="00110775">
        <w:rPr>
          <w:rFonts w:ascii="Arial" w:hAnsi="Arial" w:cs="Arial"/>
          <w:sz w:val="24"/>
          <w:szCs w:val="24"/>
        </w:rPr>
        <w:t>.—Author unknown</w:t>
      </w:r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Take the first step in faith. You don’t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have to see the whole staircase, just take</w:t>
      </w:r>
    </w:p>
    <w:p w:rsidR="00825AC2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10775">
        <w:rPr>
          <w:rFonts w:ascii="Arial" w:hAnsi="Arial" w:cs="Arial"/>
          <w:sz w:val="24"/>
          <w:szCs w:val="24"/>
        </w:rPr>
        <w:t>the</w:t>
      </w:r>
      <w:proofErr w:type="gramEnd"/>
      <w:r w:rsidRPr="00110775">
        <w:rPr>
          <w:rFonts w:ascii="Arial" w:hAnsi="Arial" w:cs="Arial"/>
          <w:sz w:val="24"/>
          <w:szCs w:val="24"/>
        </w:rPr>
        <w:t xml:space="preserve"> first step.—Martin Luther King</w:t>
      </w:r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A great accomplishment shouldn’t be the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end of the road, just the starting point for</w:t>
      </w:r>
    </w:p>
    <w:p w:rsidR="00825AC2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10775">
        <w:rPr>
          <w:rFonts w:ascii="Arial" w:hAnsi="Arial" w:cs="Arial"/>
          <w:sz w:val="24"/>
          <w:szCs w:val="24"/>
        </w:rPr>
        <w:t>the</w:t>
      </w:r>
      <w:proofErr w:type="gramEnd"/>
      <w:r w:rsidRPr="00110775">
        <w:rPr>
          <w:rFonts w:ascii="Arial" w:hAnsi="Arial" w:cs="Arial"/>
          <w:sz w:val="24"/>
          <w:szCs w:val="24"/>
        </w:rPr>
        <w:t xml:space="preserve"> next leap forward.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—Harvey Mackay</w:t>
      </w:r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Some stories don’t have a clear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beginning, middle, and end. Life is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about not knowing, having to change,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taking the moment and making the best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of it, without knowing what’s going to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 xml:space="preserve">happen next. </w:t>
      </w:r>
      <w:proofErr w:type="gramStart"/>
      <w:r w:rsidRPr="00110775">
        <w:rPr>
          <w:rFonts w:ascii="Arial" w:hAnsi="Arial" w:cs="Arial"/>
          <w:sz w:val="24"/>
          <w:szCs w:val="24"/>
        </w:rPr>
        <w:t>Delicious ambiguity.</w:t>
      </w:r>
      <w:proofErr w:type="gramEnd"/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 xml:space="preserve">—Gilda </w:t>
      </w:r>
      <w:proofErr w:type="spellStart"/>
      <w:r w:rsidRPr="00110775">
        <w:rPr>
          <w:rFonts w:ascii="Arial" w:hAnsi="Arial" w:cs="Arial"/>
          <w:sz w:val="24"/>
          <w:szCs w:val="24"/>
        </w:rPr>
        <w:t>Radner</w:t>
      </w:r>
      <w:proofErr w:type="spellEnd"/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Your past is important, but it is not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nearly as important to your present as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the way you see your future.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 xml:space="preserve">—Tony </w:t>
      </w:r>
      <w:proofErr w:type="spellStart"/>
      <w:r w:rsidRPr="00110775">
        <w:rPr>
          <w:rFonts w:ascii="Arial" w:hAnsi="Arial" w:cs="Arial"/>
          <w:sz w:val="24"/>
          <w:szCs w:val="24"/>
        </w:rPr>
        <w:t>Campolo</w:t>
      </w:r>
      <w:proofErr w:type="spellEnd"/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Yesterday is gone. Tomorrow has not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yet come. We have only today. Let us</w:t>
      </w:r>
      <w:r w:rsidR="00DD2F31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begin.—Mother Teresa</w:t>
      </w:r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One of the most tragic things I know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about human nature is that all of us tend</w:t>
      </w: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10775">
        <w:rPr>
          <w:rFonts w:ascii="Arial" w:hAnsi="Arial" w:cs="Arial"/>
          <w:sz w:val="24"/>
          <w:szCs w:val="24"/>
        </w:rPr>
        <w:t>to</w:t>
      </w:r>
      <w:proofErr w:type="gramEnd"/>
      <w:r w:rsidRPr="00110775">
        <w:rPr>
          <w:rFonts w:ascii="Arial" w:hAnsi="Arial" w:cs="Arial"/>
          <w:sz w:val="24"/>
          <w:szCs w:val="24"/>
        </w:rPr>
        <w:t xml:space="preserve"> put off living. We are all dreaming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of some magical rose garden over the</w:t>
      </w: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10775">
        <w:rPr>
          <w:rFonts w:ascii="Arial" w:hAnsi="Arial" w:cs="Arial"/>
          <w:sz w:val="24"/>
          <w:szCs w:val="24"/>
        </w:rPr>
        <w:t>horizon—</w:t>
      </w:r>
      <w:proofErr w:type="gramEnd"/>
      <w:r w:rsidRPr="00110775">
        <w:rPr>
          <w:rFonts w:ascii="Arial" w:hAnsi="Arial" w:cs="Arial"/>
          <w:sz w:val="24"/>
          <w:szCs w:val="24"/>
        </w:rPr>
        <w:t>instead of enjoying the roses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that are blooming outside our windows</w:t>
      </w:r>
    </w:p>
    <w:p w:rsidR="00825AC2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today.—Dale Carnegie</w:t>
      </w:r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Resolve to make at least one person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happy every day, and then in ten years</w:t>
      </w: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10775">
        <w:rPr>
          <w:rFonts w:ascii="Arial" w:hAnsi="Arial" w:cs="Arial"/>
          <w:sz w:val="24"/>
          <w:szCs w:val="24"/>
        </w:rPr>
        <w:t>you</w:t>
      </w:r>
      <w:proofErr w:type="gramEnd"/>
      <w:r w:rsidRPr="00110775">
        <w:rPr>
          <w:rFonts w:ascii="Arial" w:hAnsi="Arial" w:cs="Arial"/>
          <w:sz w:val="24"/>
          <w:szCs w:val="24"/>
        </w:rPr>
        <w:t xml:space="preserve"> may have made 3,650 persons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happy, or brightened a small town by</w:t>
      </w:r>
    </w:p>
    <w:p w:rsidR="00825AC2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10775">
        <w:rPr>
          <w:rFonts w:ascii="Arial" w:hAnsi="Arial" w:cs="Arial"/>
          <w:sz w:val="24"/>
          <w:szCs w:val="24"/>
        </w:rPr>
        <w:t>your</w:t>
      </w:r>
      <w:proofErr w:type="gramEnd"/>
      <w:r w:rsidRPr="00110775">
        <w:rPr>
          <w:rFonts w:ascii="Arial" w:hAnsi="Arial" w:cs="Arial"/>
          <w:sz w:val="24"/>
          <w:szCs w:val="24"/>
        </w:rPr>
        <w:t xml:space="preserve"> contribution to the fund of general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enjoyment.—Sydney Smith</w:t>
      </w:r>
    </w:p>
    <w:p w:rsidR="00110775" w:rsidRPr="00110775" w:rsidRDefault="00110775" w:rsidP="00110775">
      <w:pPr>
        <w:pStyle w:val="NoSpacing"/>
        <w:rPr>
          <w:rFonts w:ascii="Arial" w:hAnsi="Arial" w:cs="Arial"/>
          <w:sz w:val="24"/>
          <w:szCs w:val="24"/>
        </w:rPr>
      </w:pPr>
    </w:p>
    <w:p w:rsidR="00825AC2" w:rsidRPr="00110775" w:rsidRDefault="00825AC2" w:rsidP="00110775">
      <w:pPr>
        <w:pStyle w:val="NoSpacing"/>
        <w:rPr>
          <w:rFonts w:ascii="Arial" w:hAnsi="Arial" w:cs="Arial"/>
          <w:sz w:val="24"/>
          <w:szCs w:val="24"/>
        </w:rPr>
      </w:pPr>
      <w:r w:rsidRPr="00110775">
        <w:rPr>
          <w:rFonts w:ascii="Arial" w:hAnsi="Arial" w:cs="Arial"/>
          <w:sz w:val="24"/>
          <w:szCs w:val="24"/>
        </w:rPr>
        <w:t>The only limits to the possibilities in</w:t>
      </w:r>
      <w:r w:rsidR="00110775">
        <w:rPr>
          <w:rFonts w:ascii="Arial" w:hAnsi="Arial" w:cs="Arial"/>
          <w:sz w:val="24"/>
          <w:szCs w:val="24"/>
        </w:rPr>
        <w:t xml:space="preserve"> </w:t>
      </w:r>
      <w:r w:rsidRPr="00110775">
        <w:rPr>
          <w:rFonts w:ascii="Arial" w:hAnsi="Arial" w:cs="Arial"/>
          <w:sz w:val="24"/>
          <w:szCs w:val="24"/>
        </w:rPr>
        <w:t>your life tomorrow are the “buts” you</w:t>
      </w:r>
    </w:p>
    <w:p w:rsidR="00E4770D" w:rsidRPr="00110775" w:rsidRDefault="00825AC2" w:rsidP="00110775">
      <w:pPr>
        <w:pStyle w:val="NoSpacing"/>
        <w:rPr>
          <w:rFonts w:ascii="Arial" w:hAnsi="Arial" w:cs="Arial"/>
        </w:rPr>
      </w:pPr>
      <w:proofErr w:type="gramStart"/>
      <w:r w:rsidRPr="00110775">
        <w:rPr>
          <w:rFonts w:ascii="Arial" w:hAnsi="Arial" w:cs="Arial"/>
          <w:sz w:val="24"/>
          <w:szCs w:val="24"/>
        </w:rPr>
        <w:t>use</w:t>
      </w:r>
      <w:proofErr w:type="gramEnd"/>
      <w:r w:rsidRPr="00110775">
        <w:rPr>
          <w:rFonts w:ascii="Arial" w:hAnsi="Arial" w:cs="Arial"/>
          <w:sz w:val="24"/>
          <w:szCs w:val="24"/>
        </w:rPr>
        <w:t xml:space="preserve"> today.—Les Brown</w:t>
      </w:r>
    </w:p>
    <w:sectPr w:rsidR="00E4770D" w:rsidRPr="00110775" w:rsidSect="00E4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25AC2"/>
    <w:rsid w:val="00110775"/>
    <w:rsid w:val="0053640A"/>
    <w:rsid w:val="00825AC2"/>
    <w:rsid w:val="008B7521"/>
    <w:rsid w:val="00DD2F31"/>
    <w:rsid w:val="00E4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5</cp:revision>
  <dcterms:created xsi:type="dcterms:W3CDTF">2017-08-30T20:39:00Z</dcterms:created>
  <dcterms:modified xsi:type="dcterms:W3CDTF">2017-12-27T22:39:00Z</dcterms:modified>
</cp:coreProperties>
</file>