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2A4" w:rsidRDefault="001A62A4" w:rsidP="001A62A4">
      <w:pPr>
        <w:pStyle w:val="NoSpacing"/>
        <w:rPr>
          <w:rFonts w:ascii="Arial" w:hAnsi="Arial" w:cs="Arial"/>
        </w:rPr>
      </w:pPr>
      <w:r>
        <w:rPr>
          <w:rFonts w:ascii="Arial" w:hAnsi="Arial" w:cs="Arial"/>
        </w:rPr>
        <w:t>Quotes on Relationships with Others</w:t>
      </w:r>
    </w:p>
    <w:p w:rsidR="001A62A4" w:rsidRPr="001A62A4" w:rsidRDefault="001A62A4" w:rsidP="001A62A4">
      <w:pPr>
        <w:pStyle w:val="NoSpacing"/>
        <w:rPr>
          <w:rFonts w:ascii="Arial" w:hAnsi="Arial" w:cs="Arial"/>
        </w:rPr>
      </w:pPr>
    </w:p>
    <w:p w:rsidR="001A62A4" w:rsidRDefault="001A62A4" w:rsidP="001A62A4">
      <w:pPr>
        <w:pStyle w:val="NoSpacing"/>
        <w:rPr>
          <w:rFonts w:ascii="Arial" w:hAnsi="Arial" w:cs="Arial"/>
        </w:rPr>
      </w:pPr>
      <w:r w:rsidRPr="001A62A4">
        <w:rPr>
          <w:rFonts w:ascii="Arial" w:hAnsi="Arial" w:cs="Arial"/>
        </w:rPr>
        <w:t>A lot of people want to ride with you in the limo, but what you want is someone who will take the bus when the limo breaks down. — Oprah Winfrey</w:t>
      </w:r>
    </w:p>
    <w:p w:rsidR="001A62A4" w:rsidRPr="001A62A4" w:rsidRDefault="001A62A4" w:rsidP="001A62A4">
      <w:pPr>
        <w:pStyle w:val="NoSpacing"/>
        <w:rPr>
          <w:rFonts w:ascii="Arial" w:hAnsi="Arial" w:cs="Arial"/>
        </w:rPr>
      </w:pPr>
    </w:p>
    <w:p w:rsidR="001A62A4" w:rsidRDefault="001A62A4" w:rsidP="001A62A4">
      <w:pPr>
        <w:pStyle w:val="NoSpacing"/>
        <w:rPr>
          <w:rFonts w:ascii="Arial" w:hAnsi="Arial" w:cs="Arial"/>
          <w:bCs/>
        </w:rPr>
      </w:pPr>
      <w:r w:rsidRPr="001A62A4">
        <w:rPr>
          <w:rFonts w:ascii="Arial" w:hAnsi="Arial" w:cs="Arial"/>
        </w:rPr>
        <w:t xml:space="preserve">A loving relationship is one in which the loved one is free to be himself—to laugh with me, but never at me; to cry with me, but never because of me; to love life, to love himself, to love being loved. Such a relationship is based upon freedom and can never grow in a jealous heart. </w:t>
      </w:r>
      <w:r w:rsidRPr="001A62A4">
        <w:rPr>
          <w:rFonts w:ascii="Arial" w:hAnsi="Arial" w:cs="Arial"/>
          <w:bCs/>
        </w:rPr>
        <w:t xml:space="preserve">—Leo F. </w:t>
      </w:r>
      <w:proofErr w:type="spellStart"/>
      <w:r w:rsidRPr="001A62A4">
        <w:rPr>
          <w:rFonts w:ascii="Arial" w:hAnsi="Arial" w:cs="Arial"/>
          <w:bCs/>
        </w:rPr>
        <w:t>Buscaglia</w:t>
      </w:r>
      <w:proofErr w:type="spellEnd"/>
    </w:p>
    <w:p w:rsidR="001A62A4" w:rsidRPr="001A62A4" w:rsidRDefault="001A62A4" w:rsidP="001A62A4">
      <w:pPr>
        <w:pStyle w:val="NoSpacing"/>
        <w:rPr>
          <w:rFonts w:ascii="Arial" w:hAnsi="Arial" w:cs="Arial"/>
          <w:bCs/>
        </w:rPr>
      </w:pPr>
    </w:p>
    <w:p w:rsidR="001A62A4" w:rsidRDefault="001A62A4" w:rsidP="001A62A4">
      <w:pPr>
        <w:pStyle w:val="NoSpacing"/>
        <w:rPr>
          <w:rFonts w:ascii="Arial" w:hAnsi="Arial" w:cs="Arial"/>
        </w:rPr>
      </w:pPr>
      <w:r w:rsidRPr="001A62A4">
        <w:rPr>
          <w:rFonts w:ascii="Arial" w:hAnsi="Arial" w:cs="Arial"/>
        </w:rPr>
        <w:t>Be loyal to those who are not present. In doing so, we build the trust of those who are present. — Stephen Covey</w:t>
      </w:r>
    </w:p>
    <w:p w:rsidR="001A62A4" w:rsidRPr="001A62A4" w:rsidRDefault="001A62A4" w:rsidP="001A62A4">
      <w:pPr>
        <w:pStyle w:val="NoSpacing"/>
        <w:rPr>
          <w:rFonts w:ascii="Arial" w:hAnsi="Arial" w:cs="Arial"/>
        </w:rPr>
      </w:pPr>
    </w:p>
    <w:p w:rsidR="001A62A4" w:rsidRDefault="001A62A4" w:rsidP="001A62A4">
      <w:pPr>
        <w:pStyle w:val="NoSpacing"/>
        <w:rPr>
          <w:rFonts w:ascii="Arial" w:hAnsi="Arial" w:cs="Arial"/>
          <w:bCs/>
        </w:rPr>
      </w:pPr>
      <w:r w:rsidRPr="001A62A4">
        <w:rPr>
          <w:rFonts w:ascii="Arial" w:hAnsi="Arial" w:cs="Arial"/>
        </w:rPr>
        <w:t xml:space="preserve">Constant kindness can accomplish much. As the sun makes ice melt, kindness causes misunderstanding, mistrust and hostility to evaporate. </w:t>
      </w:r>
      <w:r w:rsidRPr="001A62A4">
        <w:rPr>
          <w:rFonts w:ascii="Arial" w:hAnsi="Arial" w:cs="Arial"/>
          <w:bCs/>
        </w:rPr>
        <w:t>—Albert Schweitzer</w:t>
      </w:r>
    </w:p>
    <w:p w:rsidR="001A62A4" w:rsidRPr="001A62A4" w:rsidRDefault="001A62A4" w:rsidP="001A62A4">
      <w:pPr>
        <w:pStyle w:val="NoSpacing"/>
        <w:rPr>
          <w:rFonts w:ascii="Arial" w:hAnsi="Arial" w:cs="Arial"/>
          <w:bCs/>
        </w:rPr>
      </w:pPr>
    </w:p>
    <w:p w:rsidR="001A62A4" w:rsidRDefault="001A62A4" w:rsidP="001A62A4">
      <w:pPr>
        <w:pStyle w:val="NoSpacing"/>
        <w:rPr>
          <w:rFonts w:ascii="Arial" w:hAnsi="Arial" w:cs="Arial"/>
        </w:rPr>
      </w:pPr>
      <w:r w:rsidRPr="001A62A4">
        <w:rPr>
          <w:rFonts w:ascii="Arial" w:hAnsi="Arial" w:cs="Arial"/>
        </w:rPr>
        <w:t>Don't find fault, find a remedy.</w:t>
      </w:r>
      <w:r>
        <w:rPr>
          <w:rFonts w:ascii="Arial" w:hAnsi="Arial" w:cs="Arial"/>
        </w:rPr>
        <w:t xml:space="preserve"> </w:t>
      </w:r>
      <w:r w:rsidRPr="001A62A4">
        <w:rPr>
          <w:rFonts w:ascii="Arial" w:hAnsi="Arial" w:cs="Arial"/>
        </w:rPr>
        <w:t>—Henry Ford</w:t>
      </w:r>
    </w:p>
    <w:p w:rsidR="001A62A4" w:rsidRPr="001A62A4" w:rsidRDefault="001A62A4" w:rsidP="001A62A4">
      <w:pPr>
        <w:pStyle w:val="NoSpacing"/>
        <w:rPr>
          <w:rFonts w:ascii="Arial" w:hAnsi="Arial" w:cs="Arial"/>
        </w:rPr>
      </w:pPr>
    </w:p>
    <w:p w:rsidR="001A62A4" w:rsidRDefault="001A62A4" w:rsidP="001A62A4">
      <w:pPr>
        <w:pStyle w:val="NoSpacing"/>
        <w:rPr>
          <w:rFonts w:ascii="Arial" w:hAnsi="Arial" w:cs="Arial"/>
        </w:rPr>
      </w:pPr>
      <w:r>
        <w:rPr>
          <w:rFonts w:ascii="Arial" w:hAnsi="Arial" w:cs="Arial"/>
        </w:rPr>
        <w:t>E</w:t>
      </w:r>
      <w:r w:rsidRPr="001A62A4">
        <w:rPr>
          <w:rFonts w:ascii="Arial" w:hAnsi="Arial" w:cs="Arial"/>
        </w:rPr>
        <w:t>verything that irritates us about others can lead us to an understanding of ourselves. — Carl Jung</w:t>
      </w:r>
    </w:p>
    <w:p w:rsidR="001A62A4" w:rsidRPr="001A62A4" w:rsidRDefault="001A62A4" w:rsidP="001A62A4">
      <w:pPr>
        <w:pStyle w:val="NoSpacing"/>
        <w:rPr>
          <w:rFonts w:ascii="Arial" w:hAnsi="Arial" w:cs="Arial"/>
        </w:rPr>
      </w:pPr>
    </w:p>
    <w:p w:rsidR="001A62A4" w:rsidRDefault="001A62A4" w:rsidP="001A62A4">
      <w:pPr>
        <w:pStyle w:val="NoSpacing"/>
        <w:rPr>
          <w:rFonts w:ascii="Arial" w:hAnsi="Arial" w:cs="Arial"/>
        </w:rPr>
      </w:pPr>
      <w:r w:rsidRPr="001A62A4">
        <w:rPr>
          <w:rFonts w:ascii="Arial" w:hAnsi="Arial" w:cs="Arial"/>
        </w:rPr>
        <w:t xml:space="preserve">Give whatever you are doing and whoever you are with the gift of your attention. — Jim </w:t>
      </w:r>
      <w:proofErr w:type="spellStart"/>
      <w:r w:rsidRPr="001A62A4">
        <w:rPr>
          <w:rFonts w:ascii="Arial" w:hAnsi="Arial" w:cs="Arial"/>
        </w:rPr>
        <w:t>Rohn</w:t>
      </w:r>
      <w:proofErr w:type="spellEnd"/>
    </w:p>
    <w:p w:rsidR="001A62A4" w:rsidRPr="001A62A4" w:rsidRDefault="001A62A4" w:rsidP="001A62A4">
      <w:pPr>
        <w:pStyle w:val="NoSpacing"/>
        <w:rPr>
          <w:rFonts w:ascii="Arial" w:hAnsi="Arial" w:cs="Arial"/>
        </w:rPr>
      </w:pPr>
    </w:p>
    <w:p w:rsidR="001A62A4" w:rsidRDefault="001A62A4" w:rsidP="001A62A4">
      <w:pPr>
        <w:pStyle w:val="NoSpacing"/>
        <w:rPr>
          <w:rFonts w:ascii="Arial" w:hAnsi="Arial" w:cs="Arial"/>
        </w:rPr>
      </w:pPr>
      <w:r w:rsidRPr="001A62A4">
        <w:rPr>
          <w:rFonts w:ascii="Arial" w:hAnsi="Arial" w:cs="Arial"/>
        </w:rPr>
        <w:t>I remind myself every morning: Nothing I say this day will teach me anything. So if I'm going to learn, I must do it by listening. —Larry King</w:t>
      </w:r>
    </w:p>
    <w:p w:rsidR="001A62A4" w:rsidRPr="001A62A4" w:rsidRDefault="001A62A4" w:rsidP="001A62A4">
      <w:pPr>
        <w:pStyle w:val="NoSpacing"/>
        <w:rPr>
          <w:rFonts w:ascii="Arial" w:hAnsi="Arial" w:cs="Arial"/>
        </w:rPr>
      </w:pPr>
    </w:p>
    <w:p w:rsidR="001A62A4" w:rsidRDefault="001A62A4" w:rsidP="001A62A4">
      <w:pPr>
        <w:pStyle w:val="NoSpacing"/>
        <w:rPr>
          <w:rFonts w:ascii="Arial" w:hAnsi="Arial" w:cs="Arial"/>
        </w:rPr>
      </w:pPr>
      <w:r w:rsidRPr="001A62A4">
        <w:rPr>
          <w:rFonts w:ascii="Arial" w:hAnsi="Arial" w:cs="Arial"/>
        </w:rPr>
        <w:t xml:space="preserve">If you make it plain you like people, it's hard for them to resist liking you back. —Lois McMaster </w:t>
      </w:r>
      <w:proofErr w:type="spellStart"/>
      <w:r w:rsidRPr="001A62A4">
        <w:rPr>
          <w:rFonts w:ascii="Arial" w:hAnsi="Arial" w:cs="Arial"/>
        </w:rPr>
        <w:t>Bujold</w:t>
      </w:r>
      <w:proofErr w:type="spellEnd"/>
    </w:p>
    <w:p w:rsidR="001A62A4" w:rsidRPr="001A62A4" w:rsidRDefault="001A62A4" w:rsidP="001A62A4">
      <w:pPr>
        <w:pStyle w:val="NoSpacing"/>
        <w:rPr>
          <w:rFonts w:ascii="Arial" w:hAnsi="Arial" w:cs="Arial"/>
        </w:rPr>
      </w:pPr>
    </w:p>
    <w:p w:rsidR="001A62A4" w:rsidRDefault="001A62A4" w:rsidP="001A62A4">
      <w:pPr>
        <w:pStyle w:val="NoSpacing"/>
        <w:rPr>
          <w:rFonts w:ascii="Arial" w:hAnsi="Arial" w:cs="Arial"/>
        </w:rPr>
      </w:pPr>
      <w:r w:rsidRPr="001A62A4">
        <w:rPr>
          <w:rFonts w:ascii="Arial" w:hAnsi="Arial" w:cs="Arial"/>
        </w:rPr>
        <w:t xml:space="preserve">It seems rather incongruous that in a society of super sophisticated communication, we often suffer from a shortage of listeners. —Erma </w:t>
      </w:r>
      <w:proofErr w:type="spellStart"/>
      <w:r w:rsidRPr="001A62A4">
        <w:rPr>
          <w:rFonts w:ascii="Arial" w:hAnsi="Arial" w:cs="Arial"/>
        </w:rPr>
        <w:t>Bombeck</w:t>
      </w:r>
      <w:proofErr w:type="spellEnd"/>
    </w:p>
    <w:p w:rsidR="001A62A4" w:rsidRPr="001A62A4" w:rsidRDefault="001A62A4" w:rsidP="001A62A4">
      <w:pPr>
        <w:pStyle w:val="NoSpacing"/>
        <w:rPr>
          <w:rFonts w:ascii="Arial" w:hAnsi="Arial" w:cs="Arial"/>
        </w:rPr>
      </w:pPr>
    </w:p>
    <w:p w:rsidR="001A62A4" w:rsidRDefault="001A62A4" w:rsidP="001A62A4">
      <w:pPr>
        <w:pStyle w:val="NoSpacing"/>
        <w:rPr>
          <w:rFonts w:ascii="Arial" w:hAnsi="Arial" w:cs="Arial"/>
        </w:rPr>
      </w:pPr>
      <w:r w:rsidRPr="001A62A4">
        <w:rPr>
          <w:rFonts w:ascii="Arial" w:hAnsi="Arial" w:cs="Arial"/>
        </w:rPr>
        <w:t>Leadership is a two-way street, loyalty up and loyalty down. Respect for one’s superiors; care for one’s crew. —Grace Murray Hopper</w:t>
      </w:r>
    </w:p>
    <w:p w:rsidR="001A62A4" w:rsidRPr="001A62A4" w:rsidRDefault="001A62A4" w:rsidP="001A62A4">
      <w:pPr>
        <w:pStyle w:val="NoSpacing"/>
        <w:rPr>
          <w:rFonts w:ascii="Arial" w:hAnsi="Arial" w:cs="Arial"/>
        </w:rPr>
      </w:pPr>
    </w:p>
    <w:p w:rsidR="001A62A4" w:rsidRDefault="001A62A4" w:rsidP="001A62A4">
      <w:pPr>
        <w:pStyle w:val="NoSpacing"/>
        <w:rPr>
          <w:rFonts w:ascii="Arial" w:hAnsi="Arial" w:cs="Arial"/>
        </w:rPr>
      </w:pPr>
      <w:r w:rsidRPr="001A62A4">
        <w:rPr>
          <w:rFonts w:ascii="Arial" w:hAnsi="Arial" w:cs="Arial"/>
        </w:rPr>
        <w:t>Let us labor to make the heart grow larger as we become older, as the spreading oak gives more shelter. —John Richard Jefferies</w:t>
      </w:r>
    </w:p>
    <w:p w:rsidR="001A62A4" w:rsidRPr="001A62A4" w:rsidRDefault="001A62A4" w:rsidP="001A62A4">
      <w:pPr>
        <w:pStyle w:val="NoSpacing"/>
        <w:rPr>
          <w:rFonts w:ascii="Arial" w:hAnsi="Arial" w:cs="Arial"/>
        </w:rPr>
      </w:pPr>
    </w:p>
    <w:p w:rsidR="001A62A4" w:rsidRDefault="001A62A4" w:rsidP="001A62A4">
      <w:pPr>
        <w:pStyle w:val="NoSpacing"/>
        <w:rPr>
          <w:rFonts w:ascii="Arial" w:hAnsi="Arial" w:cs="Arial"/>
        </w:rPr>
      </w:pPr>
      <w:r w:rsidRPr="001A62A4">
        <w:rPr>
          <w:rFonts w:ascii="Arial" w:hAnsi="Arial" w:cs="Arial"/>
        </w:rPr>
        <w:t>Life is relationships; the rest is just details. —Gary Smalley</w:t>
      </w:r>
    </w:p>
    <w:p w:rsidR="001A62A4" w:rsidRPr="001A62A4" w:rsidRDefault="001A62A4" w:rsidP="001A62A4">
      <w:pPr>
        <w:pStyle w:val="NoSpacing"/>
        <w:rPr>
          <w:rFonts w:ascii="Arial" w:hAnsi="Arial" w:cs="Arial"/>
        </w:rPr>
      </w:pPr>
    </w:p>
    <w:p w:rsidR="001A62A4" w:rsidRDefault="001A62A4" w:rsidP="001A62A4">
      <w:pPr>
        <w:pStyle w:val="NoSpacing"/>
        <w:rPr>
          <w:rFonts w:ascii="Arial" w:hAnsi="Arial" w:cs="Arial"/>
          <w:bCs/>
        </w:rPr>
      </w:pPr>
      <w:r w:rsidRPr="001A62A4">
        <w:rPr>
          <w:rFonts w:ascii="Arial" w:hAnsi="Arial" w:cs="Arial"/>
        </w:rPr>
        <w:t xml:space="preserve">Love takes off masks that we fear we cannot live without and know we cannot live within. </w:t>
      </w:r>
      <w:r w:rsidRPr="001A62A4">
        <w:rPr>
          <w:rFonts w:ascii="Arial" w:hAnsi="Arial" w:cs="Arial"/>
          <w:bCs/>
        </w:rPr>
        <w:t>—James Baldwin</w:t>
      </w:r>
    </w:p>
    <w:p w:rsidR="001A62A4" w:rsidRPr="001A62A4" w:rsidRDefault="001A62A4" w:rsidP="001A62A4">
      <w:pPr>
        <w:pStyle w:val="NoSpacing"/>
        <w:rPr>
          <w:rFonts w:ascii="Arial" w:hAnsi="Arial" w:cs="Arial"/>
        </w:rPr>
      </w:pPr>
    </w:p>
    <w:p w:rsidR="001A62A4" w:rsidRDefault="001A62A4" w:rsidP="001A62A4">
      <w:pPr>
        <w:pStyle w:val="NoSpacing"/>
        <w:rPr>
          <w:rFonts w:ascii="Arial" w:hAnsi="Arial" w:cs="Arial"/>
        </w:rPr>
      </w:pPr>
      <w:r w:rsidRPr="001A62A4">
        <w:rPr>
          <w:rFonts w:ascii="Arial" w:hAnsi="Arial" w:cs="Arial"/>
        </w:rPr>
        <w:t>Loyalty is the pledge of truth to oneself and others.</w:t>
      </w:r>
      <w:r>
        <w:rPr>
          <w:rFonts w:ascii="Arial" w:hAnsi="Arial" w:cs="Arial"/>
        </w:rPr>
        <w:t xml:space="preserve"> </w:t>
      </w:r>
      <w:r w:rsidRPr="001A62A4">
        <w:rPr>
          <w:rFonts w:ascii="Arial" w:hAnsi="Arial" w:cs="Arial"/>
        </w:rPr>
        <w:t>—</w:t>
      </w:r>
      <w:proofErr w:type="spellStart"/>
      <w:r w:rsidRPr="001A62A4">
        <w:rPr>
          <w:rFonts w:ascii="Arial" w:hAnsi="Arial" w:cs="Arial"/>
        </w:rPr>
        <w:t>Ada</w:t>
      </w:r>
      <w:proofErr w:type="spellEnd"/>
      <w:r w:rsidRPr="001A62A4">
        <w:rPr>
          <w:rFonts w:ascii="Arial" w:hAnsi="Arial" w:cs="Arial"/>
        </w:rPr>
        <w:t xml:space="preserve"> Velez-</w:t>
      </w:r>
      <w:proofErr w:type="spellStart"/>
      <w:r w:rsidRPr="001A62A4">
        <w:rPr>
          <w:rFonts w:ascii="Arial" w:hAnsi="Arial" w:cs="Arial"/>
        </w:rPr>
        <w:t>Boardley</w:t>
      </w:r>
      <w:proofErr w:type="spellEnd"/>
    </w:p>
    <w:p w:rsidR="001A62A4" w:rsidRPr="001A62A4" w:rsidRDefault="001A62A4" w:rsidP="001A62A4">
      <w:pPr>
        <w:pStyle w:val="NoSpacing"/>
        <w:rPr>
          <w:rFonts w:ascii="Arial" w:hAnsi="Arial" w:cs="Arial"/>
        </w:rPr>
      </w:pPr>
    </w:p>
    <w:p w:rsidR="001A62A4" w:rsidRDefault="001A62A4" w:rsidP="001A62A4">
      <w:pPr>
        <w:pStyle w:val="NoSpacing"/>
        <w:rPr>
          <w:rFonts w:ascii="Arial" w:hAnsi="Arial" w:cs="Arial"/>
        </w:rPr>
      </w:pPr>
      <w:r w:rsidRPr="001A62A4">
        <w:rPr>
          <w:rFonts w:ascii="Arial" w:hAnsi="Arial" w:cs="Arial"/>
        </w:rPr>
        <w:t>Our loyalties must transcend our race, our tribe, our class, and our nation; and this means we must develop a world perspective.</w:t>
      </w:r>
      <w:r>
        <w:rPr>
          <w:rFonts w:ascii="Arial" w:hAnsi="Arial" w:cs="Arial"/>
        </w:rPr>
        <w:t xml:space="preserve"> </w:t>
      </w:r>
      <w:r w:rsidRPr="001A62A4">
        <w:rPr>
          <w:rFonts w:ascii="Arial" w:hAnsi="Arial" w:cs="Arial"/>
        </w:rPr>
        <w:t>—Martin Luther King, Jr.</w:t>
      </w:r>
    </w:p>
    <w:p w:rsidR="001A62A4" w:rsidRPr="001A62A4" w:rsidRDefault="001A62A4" w:rsidP="001A62A4">
      <w:pPr>
        <w:pStyle w:val="NoSpacing"/>
        <w:rPr>
          <w:rFonts w:ascii="Arial" w:hAnsi="Arial" w:cs="Arial"/>
        </w:rPr>
      </w:pPr>
    </w:p>
    <w:p w:rsidR="001A62A4" w:rsidRDefault="001A62A4" w:rsidP="001A62A4">
      <w:pPr>
        <w:pStyle w:val="NoSpacing"/>
        <w:rPr>
          <w:rFonts w:ascii="Arial" w:hAnsi="Arial" w:cs="Arial"/>
        </w:rPr>
      </w:pPr>
      <w:r w:rsidRPr="001A62A4">
        <w:rPr>
          <w:rFonts w:ascii="Arial" w:hAnsi="Arial" w:cs="Arial"/>
        </w:rPr>
        <w:t xml:space="preserve">Relationships of all kinds are like sand held in your hand. Held loosely, with an open hand, the sand remains where it is. The minute you close your hand and squeeze tightly to hold on, the sand trickles through your fingers. You may hold onto some of it, but most will be spilled. A </w:t>
      </w:r>
      <w:r w:rsidRPr="001A62A4">
        <w:rPr>
          <w:rFonts w:ascii="Arial" w:hAnsi="Arial" w:cs="Arial"/>
        </w:rPr>
        <w:lastRenderedPageBreak/>
        <w:t>relationship is like that. Held loosely, with respect and freedom for the other person, it is likely to remain intact. But hold too tightly, too possessively, and the relationship slips away and is lost. —</w:t>
      </w:r>
      <w:proofErr w:type="spellStart"/>
      <w:r w:rsidRPr="001A62A4">
        <w:rPr>
          <w:rFonts w:ascii="Arial" w:hAnsi="Arial" w:cs="Arial"/>
        </w:rPr>
        <w:t>Kaleel</w:t>
      </w:r>
      <w:proofErr w:type="spellEnd"/>
      <w:r w:rsidRPr="001A62A4">
        <w:rPr>
          <w:rFonts w:ascii="Arial" w:hAnsi="Arial" w:cs="Arial"/>
        </w:rPr>
        <w:t xml:space="preserve"> Jamison</w:t>
      </w:r>
    </w:p>
    <w:p w:rsidR="001A62A4" w:rsidRPr="001A62A4" w:rsidRDefault="001A62A4" w:rsidP="001A62A4">
      <w:pPr>
        <w:pStyle w:val="NoSpacing"/>
        <w:rPr>
          <w:rFonts w:ascii="Arial" w:hAnsi="Arial" w:cs="Arial"/>
        </w:rPr>
      </w:pPr>
    </w:p>
    <w:p w:rsidR="001A62A4" w:rsidRDefault="001A62A4" w:rsidP="001A62A4">
      <w:pPr>
        <w:pStyle w:val="NoSpacing"/>
        <w:rPr>
          <w:rFonts w:ascii="Arial" w:hAnsi="Arial" w:cs="Arial"/>
        </w:rPr>
      </w:pPr>
      <w:r w:rsidRPr="001A62A4">
        <w:rPr>
          <w:rFonts w:ascii="Arial" w:hAnsi="Arial" w:cs="Arial"/>
        </w:rPr>
        <w:t>Respect is love in plain clothes. —Frankie Byrne</w:t>
      </w:r>
    </w:p>
    <w:p w:rsidR="001A62A4" w:rsidRPr="001A62A4" w:rsidRDefault="001A62A4" w:rsidP="001A62A4">
      <w:pPr>
        <w:pStyle w:val="NoSpacing"/>
        <w:rPr>
          <w:rFonts w:ascii="Arial" w:hAnsi="Arial" w:cs="Arial"/>
        </w:rPr>
      </w:pPr>
    </w:p>
    <w:p w:rsidR="001A62A4" w:rsidRDefault="001A62A4" w:rsidP="001A62A4">
      <w:pPr>
        <w:pStyle w:val="NoSpacing"/>
        <w:rPr>
          <w:rFonts w:ascii="Arial" w:hAnsi="Arial" w:cs="Arial"/>
        </w:rPr>
      </w:pPr>
      <w:r w:rsidRPr="001A62A4">
        <w:rPr>
          <w:rFonts w:ascii="Arial" w:hAnsi="Arial" w:cs="Arial"/>
        </w:rPr>
        <w:t xml:space="preserve">Sometimes forgiving was easy for me; sometimes forgiving was a very bold choice. Whatever kind of choice it was, it always led me to a more peaceful heart. It always left me happier and free to move on to create healthier relationships with others and with myself. —Robin </w:t>
      </w:r>
      <w:proofErr w:type="spellStart"/>
      <w:r w:rsidRPr="001A62A4">
        <w:rPr>
          <w:rFonts w:ascii="Arial" w:hAnsi="Arial" w:cs="Arial"/>
        </w:rPr>
        <w:t>Casarjia</w:t>
      </w:r>
      <w:proofErr w:type="spellEnd"/>
    </w:p>
    <w:p w:rsidR="001A62A4" w:rsidRPr="001A62A4" w:rsidRDefault="001A62A4" w:rsidP="001A62A4">
      <w:pPr>
        <w:pStyle w:val="NoSpacing"/>
        <w:rPr>
          <w:rFonts w:ascii="Arial" w:hAnsi="Arial" w:cs="Arial"/>
        </w:rPr>
      </w:pPr>
    </w:p>
    <w:p w:rsidR="001A62A4" w:rsidRDefault="001A62A4" w:rsidP="001A62A4">
      <w:pPr>
        <w:pStyle w:val="NoSpacing"/>
        <w:rPr>
          <w:rFonts w:ascii="Arial" w:hAnsi="Arial" w:cs="Arial"/>
          <w:bCs/>
        </w:rPr>
      </w:pPr>
      <w:r w:rsidRPr="001A62A4">
        <w:rPr>
          <w:rFonts w:ascii="Arial" w:hAnsi="Arial" w:cs="Arial"/>
        </w:rPr>
        <w:t xml:space="preserve">The meeting of two personalities is like the contact of two chemical substances: if there is any reaction, both are transformed. </w:t>
      </w:r>
      <w:r w:rsidRPr="001A62A4">
        <w:rPr>
          <w:rFonts w:ascii="Arial" w:hAnsi="Arial" w:cs="Arial"/>
          <w:bCs/>
        </w:rPr>
        <w:t>—Carl Jung</w:t>
      </w:r>
    </w:p>
    <w:p w:rsidR="001A62A4" w:rsidRPr="001A62A4" w:rsidRDefault="001A62A4" w:rsidP="001A62A4">
      <w:pPr>
        <w:pStyle w:val="NoSpacing"/>
        <w:rPr>
          <w:rFonts w:ascii="Arial" w:hAnsi="Arial" w:cs="Arial"/>
          <w:bCs/>
        </w:rPr>
      </w:pPr>
    </w:p>
    <w:p w:rsidR="001A62A4" w:rsidRDefault="001A62A4" w:rsidP="001A62A4">
      <w:pPr>
        <w:pStyle w:val="NoSpacing"/>
        <w:rPr>
          <w:rFonts w:ascii="Arial" w:hAnsi="Arial" w:cs="Arial"/>
          <w:bCs/>
        </w:rPr>
      </w:pPr>
      <w:r w:rsidRPr="001A62A4">
        <w:rPr>
          <w:rFonts w:ascii="Arial" w:hAnsi="Arial" w:cs="Arial"/>
        </w:rPr>
        <w:t xml:space="preserve">The most important single ingredient in the formula of success </w:t>
      </w:r>
      <w:proofErr w:type="gramStart"/>
      <w:r w:rsidRPr="001A62A4">
        <w:rPr>
          <w:rFonts w:ascii="Arial" w:hAnsi="Arial" w:cs="Arial"/>
        </w:rPr>
        <w:t>is knowing</w:t>
      </w:r>
      <w:proofErr w:type="gramEnd"/>
      <w:r w:rsidRPr="001A62A4">
        <w:rPr>
          <w:rFonts w:ascii="Arial" w:hAnsi="Arial" w:cs="Arial"/>
        </w:rPr>
        <w:t xml:space="preserve"> how to get along with people.</w:t>
      </w:r>
      <w:r>
        <w:rPr>
          <w:rFonts w:ascii="Arial" w:hAnsi="Arial" w:cs="Arial"/>
        </w:rPr>
        <w:t xml:space="preserve"> </w:t>
      </w:r>
      <w:r w:rsidRPr="001A62A4">
        <w:rPr>
          <w:rFonts w:ascii="Arial" w:hAnsi="Arial" w:cs="Arial"/>
          <w:bCs/>
        </w:rPr>
        <w:t>—Theodore Roosevelt</w:t>
      </w:r>
    </w:p>
    <w:p w:rsidR="001A62A4" w:rsidRPr="001A62A4" w:rsidRDefault="001A62A4" w:rsidP="001A62A4">
      <w:pPr>
        <w:pStyle w:val="NoSpacing"/>
        <w:rPr>
          <w:rFonts w:ascii="Arial" w:hAnsi="Arial" w:cs="Arial"/>
          <w:bCs/>
        </w:rPr>
      </w:pPr>
    </w:p>
    <w:p w:rsidR="001A62A4" w:rsidRDefault="001A62A4" w:rsidP="001A62A4">
      <w:pPr>
        <w:pStyle w:val="NoSpacing"/>
        <w:rPr>
          <w:rFonts w:ascii="Arial" w:hAnsi="Arial" w:cs="Arial"/>
        </w:rPr>
      </w:pPr>
      <w:r w:rsidRPr="001A62A4">
        <w:rPr>
          <w:rFonts w:ascii="Arial" w:hAnsi="Arial" w:cs="Arial"/>
        </w:rPr>
        <w:t>There is no love without forgiveness, and there is no forgiveness without love. —Bryant H. McGill</w:t>
      </w:r>
    </w:p>
    <w:p w:rsidR="001A62A4" w:rsidRPr="001A62A4" w:rsidRDefault="001A62A4" w:rsidP="001A62A4">
      <w:pPr>
        <w:pStyle w:val="NoSpacing"/>
        <w:rPr>
          <w:rFonts w:ascii="Arial" w:hAnsi="Arial" w:cs="Arial"/>
        </w:rPr>
      </w:pPr>
    </w:p>
    <w:p w:rsidR="001A62A4" w:rsidRDefault="001A62A4" w:rsidP="001A62A4">
      <w:pPr>
        <w:pStyle w:val="NoSpacing"/>
        <w:rPr>
          <w:rFonts w:ascii="Arial" w:hAnsi="Arial" w:cs="Arial"/>
          <w:bCs/>
        </w:rPr>
      </w:pPr>
      <w:r w:rsidRPr="001A62A4">
        <w:rPr>
          <w:rFonts w:ascii="Arial" w:hAnsi="Arial" w:cs="Arial"/>
        </w:rPr>
        <w:t xml:space="preserve">They may forget what you said, but they will never forget how you made them feel. </w:t>
      </w:r>
      <w:r w:rsidRPr="001A62A4">
        <w:rPr>
          <w:rFonts w:ascii="Arial" w:hAnsi="Arial" w:cs="Arial"/>
          <w:bCs/>
        </w:rPr>
        <w:t xml:space="preserve">—Carl W. </w:t>
      </w:r>
      <w:proofErr w:type="spellStart"/>
      <w:r w:rsidRPr="001A62A4">
        <w:rPr>
          <w:rFonts w:ascii="Arial" w:hAnsi="Arial" w:cs="Arial"/>
          <w:bCs/>
        </w:rPr>
        <w:t>Buechner</w:t>
      </w:r>
      <w:proofErr w:type="spellEnd"/>
    </w:p>
    <w:p w:rsidR="001A62A4" w:rsidRPr="001A62A4" w:rsidRDefault="001A62A4" w:rsidP="001A62A4">
      <w:pPr>
        <w:pStyle w:val="NoSpacing"/>
        <w:rPr>
          <w:rFonts w:ascii="Arial" w:hAnsi="Arial" w:cs="Arial"/>
          <w:bCs/>
        </w:rPr>
      </w:pPr>
    </w:p>
    <w:p w:rsidR="001A62A4" w:rsidRDefault="001A62A4" w:rsidP="001A62A4">
      <w:pPr>
        <w:pStyle w:val="NoSpacing"/>
        <w:rPr>
          <w:rFonts w:ascii="Arial" w:hAnsi="Arial" w:cs="Arial"/>
        </w:rPr>
      </w:pPr>
      <w:r w:rsidRPr="001A62A4">
        <w:rPr>
          <w:rFonts w:ascii="Arial" w:hAnsi="Arial" w:cs="Arial"/>
        </w:rPr>
        <w:t xml:space="preserve"> To connect with people, be yourself, at your best. — John C. Maxwell</w:t>
      </w:r>
    </w:p>
    <w:p w:rsidR="001A62A4" w:rsidRPr="001A62A4" w:rsidRDefault="001A62A4" w:rsidP="001A62A4">
      <w:pPr>
        <w:pStyle w:val="NoSpacing"/>
        <w:rPr>
          <w:rFonts w:ascii="Arial" w:hAnsi="Arial" w:cs="Arial"/>
        </w:rPr>
      </w:pPr>
    </w:p>
    <w:p w:rsidR="001A62A4" w:rsidRDefault="001A62A4" w:rsidP="001A62A4">
      <w:pPr>
        <w:pStyle w:val="NoSpacing"/>
        <w:rPr>
          <w:rFonts w:ascii="Arial" w:hAnsi="Arial" w:cs="Arial"/>
        </w:rPr>
      </w:pPr>
      <w:r w:rsidRPr="001A62A4">
        <w:rPr>
          <w:rFonts w:ascii="Arial" w:hAnsi="Arial" w:cs="Arial"/>
        </w:rPr>
        <w:t>To live the full life, one must have the courage to bear responsibility for the need of others.</w:t>
      </w:r>
      <w:r>
        <w:rPr>
          <w:rFonts w:ascii="Arial" w:hAnsi="Arial" w:cs="Arial"/>
        </w:rPr>
        <w:t xml:space="preserve"> </w:t>
      </w:r>
      <w:r w:rsidRPr="001A62A4">
        <w:rPr>
          <w:rFonts w:ascii="Arial" w:hAnsi="Arial" w:cs="Arial"/>
        </w:rPr>
        <w:t>—</w:t>
      </w:r>
      <w:proofErr w:type="spellStart"/>
      <w:r w:rsidRPr="001A62A4">
        <w:rPr>
          <w:rFonts w:ascii="Arial" w:hAnsi="Arial" w:cs="Arial"/>
        </w:rPr>
        <w:t>Aung</w:t>
      </w:r>
      <w:proofErr w:type="spellEnd"/>
      <w:r w:rsidRPr="001A62A4">
        <w:rPr>
          <w:rFonts w:ascii="Arial" w:hAnsi="Arial" w:cs="Arial"/>
        </w:rPr>
        <w:t xml:space="preserve"> San </w:t>
      </w:r>
      <w:proofErr w:type="spellStart"/>
      <w:r w:rsidRPr="001A62A4">
        <w:rPr>
          <w:rFonts w:ascii="Arial" w:hAnsi="Arial" w:cs="Arial"/>
        </w:rPr>
        <w:t>Suu</w:t>
      </w:r>
      <w:proofErr w:type="spellEnd"/>
      <w:r w:rsidRPr="001A62A4">
        <w:rPr>
          <w:rFonts w:ascii="Arial" w:hAnsi="Arial" w:cs="Arial"/>
        </w:rPr>
        <w:t xml:space="preserve"> </w:t>
      </w:r>
      <w:proofErr w:type="spellStart"/>
      <w:r w:rsidRPr="001A62A4">
        <w:rPr>
          <w:rFonts w:ascii="Arial" w:hAnsi="Arial" w:cs="Arial"/>
        </w:rPr>
        <w:t>Kyi</w:t>
      </w:r>
      <w:proofErr w:type="spellEnd"/>
    </w:p>
    <w:p w:rsidR="001A62A4" w:rsidRPr="001A62A4" w:rsidRDefault="001A62A4" w:rsidP="001A62A4">
      <w:pPr>
        <w:pStyle w:val="NoSpacing"/>
        <w:rPr>
          <w:rFonts w:ascii="Arial" w:hAnsi="Arial" w:cs="Arial"/>
        </w:rPr>
      </w:pPr>
    </w:p>
    <w:p w:rsidR="001A62A4" w:rsidRDefault="001A62A4" w:rsidP="001A62A4">
      <w:pPr>
        <w:pStyle w:val="NoSpacing"/>
        <w:rPr>
          <w:rFonts w:ascii="Arial" w:hAnsi="Arial" w:cs="Arial"/>
        </w:rPr>
      </w:pPr>
      <w:r w:rsidRPr="001A62A4">
        <w:rPr>
          <w:rFonts w:ascii="Arial" w:hAnsi="Arial" w:cs="Arial"/>
        </w:rPr>
        <w:t xml:space="preserve">To speak gratitude is courteous and pleasant, to enact gratitude is generous and noble, but to live gratitude is to touch Heaven. —Johannes </w:t>
      </w:r>
      <w:proofErr w:type="spellStart"/>
      <w:r w:rsidRPr="001A62A4">
        <w:rPr>
          <w:rFonts w:ascii="Arial" w:hAnsi="Arial" w:cs="Arial"/>
        </w:rPr>
        <w:t>Gaertner</w:t>
      </w:r>
      <w:proofErr w:type="spellEnd"/>
    </w:p>
    <w:p w:rsidR="001A62A4" w:rsidRPr="001A62A4" w:rsidRDefault="001A62A4" w:rsidP="001A62A4">
      <w:pPr>
        <w:pStyle w:val="NoSpacing"/>
        <w:rPr>
          <w:rFonts w:ascii="Arial" w:hAnsi="Arial" w:cs="Arial"/>
        </w:rPr>
      </w:pPr>
    </w:p>
    <w:p w:rsidR="001A62A4" w:rsidRDefault="001A62A4" w:rsidP="001A62A4">
      <w:pPr>
        <w:pStyle w:val="NoSpacing"/>
        <w:rPr>
          <w:rFonts w:ascii="Arial" w:hAnsi="Arial" w:cs="Arial"/>
        </w:rPr>
      </w:pPr>
      <w:r w:rsidRPr="001A62A4">
        <w:rPr>
          <w:rFonts w:ascii="Arial" w:hAnsi="Arial" w:cs="Arial"/>
        </w:rPr>
        <w:t>Unless you can find some sort of loyalty, you cannot find unity and peace in your active living. —Josiah Royce</w:t>
      </w:r>
    </w:p>
    <w:p w:rsidR="001A62A4" w:rsidRPr="001A62A4" w:rsidRDefault="001A62A4" w:rsidP="001A62A4">
      <w:pPr>
        <w:pStyle w:val="NoSpacing"/>
        <w:rPr>
          <w:rFonts w:ascii="Arial" w:hAnsi="Arial" w:cs="Arial"/>
        </w:rPr>
      </w:pPr>
    </w:p>
    <w:p w:rsidR="001A62A4" w:rsidRDefault="001A62A4" w:rsidP="001A62A4">
      <w:pPr>
        <w:pStyle w:val="NoSpacing"/>
        <w:rPr>
          <w:rFonts w:ascii="Arial" w:hAnsi="Arial" w:cs="Arial"/>
          <w:bCs/>
        </w:rPr>
      </w:pPr>
      <w:r w:rsidRPr="001A62A4">
        <w:rPr>
          <w:rFonts w:ascii="Arial" w:hAnsi="Arial" w:cs="Arial"/>
        </w:rPr>
        <w:t xml:space="preserve">We can improve our relationships with others by leaps and bounds if we become encouragers instead of critics. </w:t>
      </w:r>
      <w:r w:rsidRPr="001A62A4">
        <w:rPr>
          <w:rFonts w:ascii="Arial" w:hAnsi="Arial" w:cs="Arial"/>
          <w:bCs/>
        </w:rPr>
        <w:t>—Joyce Meyer</w:t>
      </w:r>
    </w:p>
    <w:p w:rsidR="001A62A4" w:rsidRPr="001A62A4" w:rsidRDefault="001A62A4" w:rsidP="001A62A4">
      <w:pPr>
        <w:pStyle w:val="NoSpacing"/>
        <w:rPr>
          <w:rFonts w:ascii="Arial" w:hAnsi="Arial" w:cs="Arial"/>
          <w:bCs/>
        </w:rPr>
      </w:pPr>
    </w:p>
    <w:p w:rsidR="001A62A4" w:rsidRDefault="001A62A4" w:rsidP="001A62A4">
      <w:pPr>
        <w:pStyle w:val="NoSpacing"/>
        <w:rPr>
          <w:rFonts w:ascii="Arial" w:hAnsi="Arial" w:cs="Arial"/>
        </w:rPr>
      </w:pPr>
      <w:r w:rsidRPr="001A62A4">
        <w:rPr>
          <w:rFonts w:ascii="Arial" w:hAnsi="Arial" w:cs="Arial"/>
        </w:rPr>
        <w:t>We must learn to live together as brothers, or perish together as fools. —Martin Luther King, Jr.</w:t>
      </w:r>
    </w:p>
    <w:p w:rsidR="001A62A4" w:rsidRPr="001A62A4" w:rsidRDefault="001A62A4" w:rsidP="001A62A4">
      <w:pPr>
        <w:pStyle w:val="NoSpacing"/>
        <w:rPr>
          <w:rFonts w:ascii="Arial" w:hAnsi="Arial" w:cs="Arial"/>
        </w:rPr>
      </w:pPr>
    </w:p>
    <w:p w:rsidR="001A62A4" w:rsidRDefault="001A62A4" w:rsidP="001A62A4">
      <w:pPr>
        <w:pStyle w:val="NoSpacing"/>
        <w:rPr>
          <w:rFonts w:ascii="Arial" w:hAnsi="Arial" w:cs="Arial"/>
        </w:rPr>
      </w:pPr>
      <w:r w:rsidRPr="001A62A4">
        <w:rPr>
          <w:rFonts w:ascii="Arial" w:hAnsi="Arial" w:cs="Arial"/>
        </w:rPr>
        <w:t xml:space="preserve">When you must shoot an arrow of truth, dip its point in honey. —George </w:t>
      </w:r>
      <w:proofErr w:type="spellStart"/>
      <w:r w:rsidRPr="001A62A4">
        <w:rPr>
          <w:rFonts w:ascii="Arial" w:hAnsi="Arial" w:cs="Arial"/>
        </w:rPr>
        <w:t>Mapir</w:t>
      </w:r>
      <w:proofErr w:type="spellEnd"/>
    </w:p>
    <w:p w:rsidR="001A62A4" w:rsidRPr="001A62A4" w:rsidRDefault="001A62A4" w:rsidP="001A62A4">
      <w:pPr>
        <w:pStyle w:val="NoSpacing"/>
        <w:rPr>
          <w:rFonts w:ascii="Arial" w:hAnsi="Arial" w:cs="Arial"/>
        </w:rPr>
      </w:pPr>
    </w:p>
    <w:p w:rsidR="001A62A4" w:rsidRDefault="001A62A4" w:rsidP="001A62A4">
      <w:pPr>
        <w:pStyle w:val="NoSpacing"/>
        <w:rPr>
          <w:rFonts w:ascii="Arial" w:hAnsi="Arial" w:cs="Arial"/>
          <w:bCs/>
        </w:rPr>
      </w:pPr>
      <w:r w:rsidRPr="001A62A4">
        <w:rPr>
          <w:rFonts w:ascii="Arial" w:hAnsi="Arial" w:cs="Arial"/>
        </w:rPr>
        <w:t xml:space="preserve">When you stop expecting people to be perfect, you can like them for who they are. </w:t>
      </w:r>
      <w:r w:rsidRPr="001A62A4">
        <w:rPr>
          <w:rFonts w:ascii="Arial" w:hAnsi="Arial" w:cs="Arial"/>
          <w:bCs/>
        </w:rPr>
        <w:t>—Donald Miller</w:t>
      </w:r>
    </w:p>
    <w:p w:rsidR="001A62A4" w:rsidRPr="001A62A4" w:rsidRDefault="001A62A4" w:rsidP="001A62A4">
      <w:pPr>
        <w:pStyle w:val="NoSpacing"/>
        <w:rPr>
          <w:rFonts w:ascii="Arial" w:hAnsi="Arial" w:cs="Arial"/>
          <w:bCs/>
        </w:rPr>
      </w:pPr>
    </w:p>
    <w:p w:rsidR="001A62A4" w:rsidRDefault="001A62A4" w:rsidP="001A62A4">
      <w:pPr>
        <w:pStyle w:val="NoSpacing"/>
        <w:rPr>
          <w:rFonts w:ascii="Arial" w:hAnsi="Arial" w:cs="Arial"/>
          <w:bCs/>
        </w:rPr>
      </w:pPr>
      <w:r w:rsidRPr="001A62A4">
        <w:rPr>
          <w:rFonts w:ascii="Arial" w:hAnsi="Arial" w:cs="Arial"/>
        </w:rPr>
        <w:t xml:space="preserve">Whenever you’re in conflict with someone, there is one factor that can make the difference between damaging your relationship and deepening it. That factor is attitude. </w:t>
      </w:r>
      <w:r w:rsidRPr="001A62A4">
        <w:rPr>
          <w:rFonts w:ascii="Arial" w:hAnsi="Arial" w:cs="Arial"/>
          <w:bCs/>
        </w:rPr>
        <w:t>—William James</w:t>
      </w:r>
    </w:p>
    <w:p w:rsidR="001A62A4" w:rsidRPr="001A62A4" w:rsidRDefault="001A62A4" w:rsidP="001A62A4">
      <w:pPr>
        <w:pStyle w:val="NoSpacing"/>
        <w:rPr>
          <w:rFonts w:ascii="Arial" w:hAnsi="Arial" w:cs="Arial"/>
          <w:bCs/>
        </w:rPr>
      </w:pPr>
    </w:p>
    <w:p w:rsidR="001A62A4" w:rsidRDefault="001A62A4" w:rsidP="001A62A4">
      <w:pPr>
        <w:pStyle w:val="NoSpacing"/>
        <w:rPr>
          <w:rFonts w:ascii="Arial" w:hAnsi="Arial" w:cs="Arial"/>
          <w:bCs/>
        </w:rPr>
      </w:pPr>
      <w:r w:rsidRPr="001A62A4">
        <w:rPr>
          <w:rFonts w:ascii="Arial" w:hAnsi="Arial" w:cs="Arial"/>
        </w:rPr>
        <w:t xml:space="preserve">You can make more friends in two months by becoming interested in other people than you can in two years by trying to get other people interested in you. </w:t>
      </w:r>
      <w:r w:rsidRPr="001A62A4">
        <w:rPr>
          <w:rFonts w:ascii="Arial" w:hAnsi="Arial" w:cs="Arial"/>
          <w:bCs/>
        </w:rPr>
        <w:t>—Dale Carnegie</w:t>
      </w:r>
    </w:p>
    <w:p w:rsidR="001A62A4" w:rsidRPr="001A62A4" w:rsidRDefault="001A62A4" w:rsidP="001A62A4">
      <w:pPr>
        <w:pStyle w:val="NoSpacing"/>
        <w:rPr>
          <w:rFonts w:ascii="Arial" w:hAnsi="Arial" w:cs="Arial"/>
          <w:bCs/>
        </w:rPr>
      </w:pPr>
    </w:p>
    <w:p w:rsidR="001A62A4" w:rsidRPr="001A62A4" w:rsidRDefault="001A62A4" w:rsidP="001A62A4">
      <w:pPr>
        <w:pStyle w:val="NoSpacing"/>
        <w:rPr>
          <w:rFonts w:ascii="Arial" w:hAnsi="Arial" w:cs="Arial"/>
        </w:rPr>
      </w:pPr>
      <w:r w:rsidRPr="001A62A4">
        <w:rPr>
          <w:rFonts w:ascii="Arial" w:hAnsi="Arial" w:cs="Arial"/>
        </w:rPr>
        <w:t xml:space="preserve">You will know that forgiveness has begun when you recall those who hurt you and feel the power to wish them well. —Lewis B. </w:t>
      </w:r>
      <w:proofErr w:type="spellStart"/>
      <w:r w:rsidRPr="001A62A4">
        <w:rPr>
          <w:rFonts w:ascii="Arial" w:hAnsi="Arial" w:cs="Arial"/>
        </w:rPr>
        <w:t>Smedes</w:t>
      </w:r>
      <w:proofErr w:type="spellEnd"/>
    </w:p>
    <w:sectPr w:rsidR="001A62A4" w:rsidRPr="001A62A4" w:rsidSect="00216C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D027C4"/>
    <w:rsid w:val="001A62A4"/>
    <w:rsid w:val="00216C80"/>
    <w:rsid w:val="005768DA"/>
    <w:rsid w:val="00D027C4"/>
    <w:rsid w:val="00EE6B8F"/>
    <w:rsid w:val="00F91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C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2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4</cp:revision>
  <dcterms:created xsi:type="dcterms:W3CDTF">2017-08-27T16:20:00Z</dcterms:created>
  <dcterms:modified xsi:type="dcterms:W3CDTF">2019-07-28T15:47:00Z</dcterms:modified>
</cp:coreProperties>
</file>