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B" w:rsidRPr="00EB4ECB" w:rsidRDefault="00EB4ECB">
      <w:pPr>
        <w:rPr>
          <w:rFonts w:ascii="Arial" w:hAnsi="Arial" w:cs="Arial"/>
          <w:b/>
        </w:rPr>
      </w:pPr>
      <w:r w:rsidRPr="00EB4ECB">
        <w:rPr>
          <w:rFonts w:ascii="Arial" w:hAnsi="Arial" w:cs="Arial"/>
          <w:b/>
        </w:rPr>
        <w:t>Quotes on Risk Taking</w:t>
      </w:r>
    </w:p>
    <w:p w:rsidR="00E263FA" w:rsidRPr="00EB4ECB" w:rsidRDefault="00EB4ECB">
      <w:pPr>
        <w:rPr>
          <w:rFonts w:ascii="Arial" w:hAnsi="Arial" w:cs="Arial"/>
        </w:rPr>
      </w:pPr>
      <w:r w:rsidRPr="00EB4ECB">
        <w:rPr>
          <w:rFonts w:ascii="Arial" w:hAnsi="Arial" w:cs="Arial"/>
        </w:rPr>
        <w:t>He who is not courageous enough to take risks will accomplish nothing in life.”--Muhammad Ali</w:t>
      </w:r>
    </w:p>
    <w:p w:rsidR="00EB4ECB" w:rsidRPr="00EB4ECB" w:rsidRDefault="00EB4ECB">
      <w:pPr>
        <w:rPr>
          <w:rFonts w:ascii="Arial" w:hAnsi="Arial" w:cs="Arial"/>
        </w:rPr>
      </w:pPr>
      <w:r w:rsidRPr="00EB4ECB">
        <w:rPr>
          <w:rFonts w:ascii="Arial" w:hAnsi="Arial" w:cs="Arial"/>
        </w:rPr>
        <w:t xml:space="preserve">There is the risk you cannot afford to take, [and] there is the risk you cannot afford not to take. --Peter </w:t>
      </w:r>
      <w:proofErr w:type="spellStart"/>
      <w:r w:rsidRPr="00EB4ECB">
        <w:rPr>
          <w:rFonts w:ascii="Arial" w:hAnsi="Arial" w:cs="Arial"/>
        </w:rPr>
        <w:t>Drucker</w:t>
      </w:r>
      <w:proofErr w:type="spellEnd"/>
    </w:p>
    <w:p w:rsidR="00EB4ECB" w:rsidRPr="00EB4ECB" w:rsidRDefault="00EB4ECB">
      <w:pPr>
        <w:rPr>
          <w:rFonts w:ascii="Arial" w:hAnsi="Arial" w:cs="Arial"/>
        </w:rPr>
      </w:pPr>
      <w:r w:rsidRPr="00EB4ECB">
        <w:rPr>
          <w:rFonts w:ascii="Arial" w:hAnsi="Arial" w:cs="Arial"/>
        </w:rPr>
        <w:t xml:space="preserve">At various points in your careers, you will be called to take a risk. And I think you will find, as I have found, those will be the times of your greatest opportunities. --Raymond V. </w:t>
      </w:r>
      <w:proofErr w:type="spellStart"/>
      <w:r w:rsidRPr="00EB4ECB">
        <w:rPr>
          <w:rFonts w:ascii="Arial" w:hAnsi="Arial" w:cs="Arial"/>
        </w:rPr>
        <w:t>Gilmartin</w:t>
      </w:r>
      <w:proofErr w:type="spellEnd"/>
    </w:p>
    <w:p w:rsidR="00EB4ECB" w:rsidRPr="00EB4ECB" w:rsidRDefault="00EB4ECB">
      <w:pPr>
        <w:rPr>
          <w:rFonts w:ascii="Arial" w:hAnsi="Arial" w:cs="Arial"/>
        </w:rPr>
      </w:pPr>
      <w:r w:rsidRPr="00EB4ECB">
        <w:rPr>
          <w:rFonts w:ascii="Arial" w:hAnsi="Arial" w:cs="Arial"/>
        </w:rPr>
        <w:t>We cannot escape fear. We can only transform it into a companion that accompanies us on all our exciting adventures.... Take a risk a day-one small or bold stroke that will make you feel great once you have done it. --Susan Jeffers</w:t>
      </w:r>
    </w:p>
    <w:p w:rsidR="00EB4ECB" w:rsidRPr="00EB4ECB" w:rsidRDefault="00EB4ECB">
      <w:pPr>
        <w:rPr>
          <w:rFonts w:ascii="Arial" w:hAnsi="Arial" w:cs="Arial"/>
        </w:rPr>
      </w:pPr>
      <w:r w:rsidRPr="00EB4ECB">
        <w:rPr>
          <w:rFonts w:ascii="Arial" w:hAnsi="Arial" w:cs="Arial"/>
        </w:rPr>
        <w:t>There are risks and costs to action. But they are far less than the long range risks of comfortable inaction. --John F. Kennedy</w:t>
      </w:r>
    </w:p>
    <w:p w:rsidR="00EB4ECB" w:rsidRPr="00EB4ECB" w:rsidRDefault="00EB4ECB">
      <w:pPr>
        <w:rPr>
          <w:rFonts w:ascii="Arial" w:hAnsi="Arial" w:cs="Arial"/>
        </w:rPr>
      </w:pPr>
      <w:r w:rsidRPr="00EB4ECB">
        <w:rPr>
          <w:rFonts w:ascii="Arial" w:hAnsi="Arial" w:cs="Arial"/>
        </w:rPr>
        <w:t xml:space="preserve">If you are not willing to risk the unusual, you will have to settle for the ordinary. -- Jim </w:t>
      </w:r>
      <w:proofErr w:type="spellStart"/>
      <w:r w:rsidRPr="00EB4ECB">
        <w:rPr>
          <w:rFonts w:ascii="Arial" w:hAnsi="Arial" w:cs="Arial"/>
        </w:rPr>
        <w:t>Rohn</w:t>
      </w:r>
      <w:proofErr w:type="spellEnd"/>
    </w:p>
    <w:p w:rsidR="00EB4ECB" w:rsidRPr="00EB4ECB" w:rsidRDefault="00EB4ECB">
      <w:pPr>
        <w:rPr>
          <w:rFonts w:ascii="Arial" w:hAnsi="Arial" w:cs="Arial"/>
        </w:rPr>
      </w:pPr>
      <w:r w:rsidRPr="00EB4ECB">
        <w:rPr>
          <w:rFonts w:ascii="Arial" w:hAnsi="Arial" w:cs="Arial"/>
        </w:rPr>
        <w:t>Take calculated risks. That is quite different from being rash. --General George S. Patton</w:t>
      </w:r>
    </w:p>
    <w:sectPr w:rsidR="00EB4ECB" w:rsidRPr="00EB4ECB" w:rsidSect="00D5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ECB"/>
    <w:rsid w:val="00D54B0B"/>
    <w:rsid w:val="00E263FA"/>
    <w:rsid w:val="00EB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2019-07-28T20:26:00Z</dcterms:created>
  <dcterms:modified xsi:type="dcterms:W3CDTF">2019-07-28T20:30:00Z</dcterms:modified>
</cp:coreProperties>
</file>