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94" w:rsidRDefault="00022594" w:rsidP="00225B29">
      <w:pPr>
        <w:pStyle w:val="NoSpacing"/>
        <w:rPr>
          <w:rFonts w:ascii="Arial" w:hAnsi="Arial" w:cs="Arial"/>
          <w:b/>
        </w:rPr>
      </w:pPr>
      <w:r w:rsidRPr="00225B29">
        <w:rPr>
          <w:rFonts w:ascii="Arial" w:hAnsi="Arial" w:cs="Arial"/>
          <w:b/>
        </w:rPr>
        <w:t>Win</w:t>
      </w:r>
      <w:r w:rsidR="00790F2E">
        <w:rPr>
          <w:rFonts w:ascii="Arial" w:hAnsi="Arial" w:cs="Arial"/>
          <w:b/>
        </w:rPr>
        <w:t>ning</w:t>
      </w:r>
      <w:r w:rsidRPr="00225B29">
        <w:rPr>
          <w:rFonts w:ascii="Arial" w:hAnsi="Arial" w:cs="Arial"/>
          <w:b/>
        </w:rPr>
        <w:t xml:space="preserve"> Quotes</w:t>
      </w:r>
    </w:p>
    <w:p w:rsidR="00225B29" w:rsidRPr="00225B29" w:rsidRDefault="00225B29" w:rsidP="00225B29">
      <w:pPr>
        <w:pStyle w:val="NoSpacing"/>
        <w:rPr>
          <w:rFonts w:ascii="Arial" w:hAnsi="Arial" w:cs="Arial"/>
          <w:b/>
        </w:rPr>
      </w:pPr>
    </w:p>
    <w:p w:rsidR="00790F2E" w:rsidRDefault="00790F2E" w:rsidP="00790F2E">
      <w:pPr>
        <w:pStyle w:val="NoSpacing"/>
        <w:rPr>
          <w:rFonts w:ascii="Arial" w:hAnsi="Arial" w:cs="Arial"/>
        </w:rPr>
      </w:pPr>
      <w:r w:rsidRPr="00790F2E">
        <w:rPr>
          <w:rFonts w:ascii="Arial" w:hAnsi="Arial" w:cs="Arial"/>
        </w:rPr>
        <w:t>Hard work has made it easy. That is my secret. That is why I win.</w:t>
      </w:r>
      <w:r>
        <w:rPr>
          <w:rFonts w:ascii="Arial" w:hAnsi="Arial" w:cs="Arial"/>
        </w:rPr>
        <w:t xml:space="preserve"> </w:t>
      </w:r>
      <w:r w:rsidRPr="00790F2E">
        <w:rPr>
          <w:rFonts w:ascii="Arial" w:hAnsi="Arial" w:cs="Arial"/>
        </w:rPr>
        <w:t xml:space="preserve"> --Nadia Comaneci</w:t>
      </w:r>
    </w:p>
    <w:p w:rsidR="00790F2E" w:rsidRDefault="00790F2E" w:rsidP="00790F2E">
      <w:pPr>
        <w:pStyle w:val="NoSpacing"/>
        <w:rPr>
          <w:rFonts w:ascii="Arial" w:hAnsi="Arial" w:cs="Arial"/>
        </w:rPr>
      </w:pPr>
    </w:p>
    <w:p w:rsidR="00790F2E" w:rsidRDefault="00790F2E" w:rsidP="00790F2E">
      <w:pPr>
        <w:pStyle w:val="NoSpacing"/>
        <w:rPr>
          <w:rFonts w:ascii="Arial" w:hAnsi="Arial" w:cs="Arial"/>
        </w:rPr>
      </w:pPr>
      <w:r w:rsidRPr="00790F2E">
        <w:rPr>
          <w:rFonts w:ascii="Arial" w:hAnsi="Arial" w:cs="Arial"/>
        </w:rPr>
        <w:t>History has demonstrated that the most notable winners usually encountered heartbreaking obstacles before they triumphed. They won because they refused to be discouraged by their defeats. —B.C. Forbes</w:t>
      </w:r>
    </w:p>
    <w:p w:rsidR="00790F2E" w:rsidRDefault="00790F2E" w:rsidP="00790F2E">
      <w:pPr>
        <w:pStyle w:val="NoSpacing"/>
        <w:rPr>
          <w:rFonts w:ascii="Arial" w:hAnsi="Arial" w:cs="Arial"/>
        </w:rPr>
      </w:pPr>
    </w:p>
    <w:p w:rsidR="00790F2E" w:rsidRPr="00225B29" w:rsidRDefault="00790F2E" w:rsidP="00790F2E">
      <w:pPr>
        <w:pStyle w:val="NoSpacing"/>
        <w:rPr>
          <w:rFonts w:ascii="Arial" w:hAnsi="Arial" w:cs="Arial"/>
        </w:rPr>
      </w:pPr>
      <w:r w:rsidRPr="00790F2E">
        <w:rPr>
          <w:rFonts w:ascii="Arial" w:hAnsi="Arial" w:cs="Arial"/>
        </w:rPr>
        <w:t>Most people give up just when they're about to achieve success. They quit on the one yard line. They give up at the last minute of the game one foot from a winning touchdown.</w:t>
      </w:r>
      <w:r>
        <w:rPr>
          <w:rFonts w:ascii="Arial" w:hAnsi="Arial" w:cs="Arial"/>
        </w:rPr>
        <w:t xml:space="preserve"> </w:t>
      </w:r>
      <w:r w:rsidRPr="00790F2E">
        <w:rPr>
          <w:rFonts w:ascii="Arial" w:hAnsi="Arial" w:cs="Arial"/>
        </w:rPr>
        <w:t>--H. Ross Perot</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225B29">
        <w:rPr>
          <w:rFonts w:ascii="Arial" w:hAnsi="Arial" w:cs="Arial"/>
        </w:rPr>
        <w:t>Show class, have pride, and display</w:t>
      </w:r>
      <w:r>
        <w:rPr>
          <w:rFonts w:ascii="Arial" w:hAnsi="Arial" w:cs="Arial"/>
        </w:rPr>
        <w:t xml:space="preserve"> </w:t>
      </w:r>
      <w:r w:rsidRPr="00225B29">
        <w:rPr>
          <w:rFonts w:ascii="Arial" w:hAnsi="Arial" w:cs="Arial"/>
        </w:rPr>
        <w:t>character. If you do, winning takes care</w:t>
      </w:r>
      <w:r>
        <w:rPr>
          <w:rFonts w:ascii="Arial" w:hAnsi="Arial" w:cs="Arial"/>
        </w:rPr>
        <w:t xml:space="preserve"> </w:t>
      </w:r>
      <w:r w:rsidRPr="00225B29">
        <w:rPr>
          <w:rFonts w:ascii="Arial" w:hAnsi="Arial" w:cs="Arial"/>
        </w:rPr>
        <w:t>of itself.</w:t>
      </w:r>
      <w:r>
        <w:rPr>
          <w:rFonts w:ascii="Arial" w:hAnsi="Arial" w:cs="Arial"/>
        </w:rPr>
        <w:t xml:space="preserve"> </w:t>
      </w:r>
      <w:r w:rsidRPr="00225B29">
        <w:rPr>
          <w:rFonts w:ascii="Arial" w:hAnsi="Arial" w:cs="Arial"/>
        </w:rPr>
        <w:t>—Paul Bryant</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225B29">
        <w:rPr>
          <w:rFonts w:ascii="Arial" w:hAnsi="Arial" w:cs="Arial"/>
        </w:rPr>
        <w:t>The “how” thinker</w:t>
      </w:r>
      <w:r>
        <w:rPr>
          <w:rFonts w:ascii="Arial" w:hAnsi="Arial" w:cs="Arial"/>
        </w:rPr>
        <w:t>s</w:t>
      </w:r>
      <w:r w:rsidRPr="00225B29">
        <w:rPr>
          <w:rFonts w:ascii="Arial" w:hAnsi="Arial" w:cs="Arial"/>
        </w:rPr>
        <w:t xml:space="preserve"> get problems solved</w:t>
      </w:r>
      <w:r>
        <w:rPr>
          <w:rFonts w:ascii="Arial" w:hAnsi="Arial" w:cs="Arial"/>
        </w:rPr>
        <w:t xml:space="preserve"> </w:t>
      </w:r>
      <w:r w:rsidRPr="00225B29">
        <w:rPr>
          <w:rFonts w:ascii="Arial" w:hAnsi="Arial" w:cs="Arial"/>
        </w:rPr>
        <w:t>effectively because he wastes no time</w:t>
      </w:r>
      <w:r>
        <w:rPr>
          <w:rFonts w:ascii="Arial" w:hAnsi="Arial" w:cs="Arial"/>
        </w:rPr>
        <w:t xml:space="preserve"> </w:t>
      </w:r>
      <w:r w:rsidRPr="00225B29">
        <w:rPr>
          <w:rFonts w:ascii="Arial" w:hAnsi="Arial" w:cs="Arial"/>
        </w:rPr>
        <w:t>with futile “ifs” but goes right to work</w:t>
      </w:r>
      <w:r>
        <w:rPr>
          <w:rFonts w:ascii="Arial" w:hAnsi="Arial" w:cs="Arial"/>
        </w:rPr>
        <w:t xml:space="preserve"> </w:t>
      </w:r>
      <w:r w:rsidRPr="00225B29">
        <w:rPr>
          <w:rFonts w:ascii="Arial" w:hAnsi="Arial" w:cs="Arial"/>
        </w:rPr>
        <w:t>on the creative “how.”</w:t>
      </w:r>
      <w:r>
        <w:rPr>
          <w:rFonts w:ascii="Arial" w:hAnsi="Arial" w:cs="Arial"/>
        </w:rPr>
        <w:t xml:space="preserve"> </w:t>
      </w:r>
      <w:r w:rsidRPr="00225B29">
        <w:rPr>
          <w:rFonts w:ascii="Arial" w:hAnsi="Arial" w:cs="Arial"/>
        </w:rPr>
        <w:t>—Norman Vincent</w:t>
      </w:r>
      <w:r>
        <w:rPr>
          <w:rFonts w:ascii="Arial" w:hAnsi="Arial" w:cs="Arial"/>
        </w:rPr>
        <w:t xml:space="preserve"> </w:t>
      </w:r>
      <w:r w:rsidRPr="00225B29">
        <w:rPr>
          <w:rFonts w:ascii="Arial" w:hAnsi="Arial" w:cs="Arial"/>
        </w:rPr>
        <w:t>Peale</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790F2E">
        <w:rPr>
          <w:rFonts w:ascii="Arial" w:hAnsi="Arial" w:cs="Arial"/>
        </w:rPr>
        <w:t>The last dejected effort often becomes the winning stroke.</w:t>
      </w:r>
      <w:r>
        <w:rPr>
          <w:rFonts w:ascii="Arial" w:hAnsi="Arial" w:cs="Arial"/>
        </w:rPr>
        <w:t xml:space="preserve"> </w:t>
      </w:r>
      <w:r w:rsidRPr="00790F2E">
        <w:rPr>
          <w:rFonts w:ascii="Arial" w:hAnsi="Arial" w:cs="Arial"/>
        </w:rPr>
        <w:t>--W.J. Cameron</w:t>
      </w:r>
    </w:p>
    <w:p w:rsidR="00790F2E" w:rsidRDefault="00790F2E" w:rsidP="00225B29">
      <w:pPr>
        <w:pStyle w:val="NoSpacing"/>
        <w:rPr>
          <w:rFonts w:ascii="Arial" w:hAnsi="Arial" w:cs="Arial"/>
        </w:rPr>
      </w:pPr>
    </w:p>
    <w:p w:rsidR="00790F2E" w:rsidRPr="00225B29" w:rsidRDefault="00790F2E" w:rsidP="00225B29">
      <w:pPr>
        <w:pStyle w:val="NoSpacing"/>
        <w:rPr>
          <w:rFonts w:ascii="Arial" w:hAnsi="Arial" w:cs="Arial"/>
        </w:rPr>
      </w:pPr>
      <w:r w:rsidRPr="00225B29">
        <w:rPr>
          <w:rFonts w:ascii="Arial" w:hAnsi="Arial" w:cs="Arial"/>
        </w:rPr>
        <w:t>Victory is always possible for the person</w:t>
      </w:r>
      <w:r>
        <w:rPr>
          <w:rFonts w:ascii="Arial" w:hAnsi="Arial" w:cs="Arial"/>
        </w:rPr>
        <w:t xml:space="preserve"> </w:t>
      </w:r>
      <w:r w:rsidRPr="00225B29">
        <w:rPr>
          <w:rFonts w:ascii="Arial" w:hAnsi="Arial" w:cs="Arial"/>
        </w:rPr>
        <w:t>who refuses to stop fighting.</w:t>
      </w:r>
      <w:r>
        <w:rPr>
          <w:rFonts w:ascii="Arial" w:hAnsi="Arial" w:cs="Arial"/>
        </w:rPr>
        <w:t xml:space="preserve"> </w:t>
      </w:r>
      <w:r w:rsidRPr="00225B29">
        <w:rPr>
          <w:rFonts w:ascii="Arial" w:hAnsi="Arial" w:cs="Arial"/>
        </w:rPr>
        <w:t>—Napoleon</w:t>
      </w:r>
      <w:r>
        <w:rPr>
          <w:rFonts w:ascii="Arial" w:hAnsi="Arial" w:cs="Arial"/>
        </w:rPr>
        <w:t xml:space="preserve"> Hill</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790F2E">
        <w:rPr>
          <w:rFonts w:ascii="Arial" w:hAnsi="Arial" w:cs="Arial"/>
        </w:rPr>
        <w:t xml:space="preserve">Winners are losers who got up and gave it one more </w:t>
      </w:r>
      <w:proofErr w:type="gramStart"/>
      <w:r w:rsidRPr="00790F2E">
        <w:rPr>
          <w:rFonts w:ascii="Arial" w:hAnsi="Arial" w:cs="Arial"/>
        </w:rPr>
        <w:t>try</w:t>
      </w:r>
      <w:proofErr w:type="gramEnd"/>
      <w:r w:rsidRPr="00790F2E">
        <w:rPr>
          <w:rFonts w:ascii="Arial" w:hAnsi="Arial" w:cs="Arial"/>
        </w:rPr>
        <w:t>.</w:t>
      </w:r>
      <w:r>
        <w:rPr>
          <w:rFonts w:ascii="Arial" w:hAnsi="Arial" w:cs="Arial"/>
        </w:rPr>
        <w:t xml:space="preserve"> </w:t>
      </w:r>
      <w:r w:rsidRPr="00790F2E">
        <w:rPr>
          <w:rFonts w:ascii="Arial" w:hAnsi="Arial" w:cs="Arial"/>
        </w:rPr>
        <w:t xml:space="preserve">--Dennis </w:t>
      </w:r>
      <w:proofErr w:type="spellStart"/>
      <w:r w:rsidRPr="00790F2E">
        <w:rPr>
          <w:rFonts w:ascii="Arial" w:hAnsi="Arial" w:cs="Arial"/>
        </w:rPr>
        <w:t>DeYoung</w:t>
      </w:r>
      <w:proofErr w:type="spellEnd"/>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790F2E">
        <w:rPr>
          <w:rFonts w:ascii="Arial" w:hAnsi="Arial" w:cs="Arial"/>
        </w:rPr>
        <w:t>Winners have simply formed the habit of doing things losers don't like to do.</w:t>
      </w:r>
      <w:r>
        <w:rPr>
          <w:rFonts w:ascii="Arial" w:hAnsi="Arial" w:cs="Arial"/>
        </w:rPr>
        <w:t xml:space="preserve"> </w:t>
      </w:r>
      <w:r w:rsidRPr="00790F2E">
        <w:rPr>
          <w:rFonts w:ascii="Arial" w:hAnsi="Arial" w:cs="Arial"/>
        </w:rPr>
        <w:t>--Albert Gray</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225B29">
        <w:rPr>
          <w:rFonts w:ascii="Arial" w:hAnsi="Arial" w:cs="Arial"/>
        </w:rPr>
        <w:t>Winning is great, sure, but if you are</w:t>
      </w:r>
      <w:r>
        <w:rPr>
          <w:rFonts w:ascii="Arial" w:hAnsi="Arial" w:cs="Arial"/>
        </w:rPr>
        <w:t xml:space="preserve"> </w:t>
      </w:r>
      <w:r w:rsidRPr="00225B29">
        <w:rPr>
          <w:rFonts w:ascii="Arial" w:hAnsi="Arial" w:cs="Arial"/>
        </w:rPr>
        <w:t>really going to do something in life, the</w:t>
      </w:r>
      <w:r>
        <w:rPr>
          <w:rFonts w:ascii="Arial" w:hAnsi="Arial" w:cs="Arial"/>
        </w:rPr>
        <w:t xml:space="preserve"> </w:t>
      </w:r>
      <w:r w:rsidRPr="00225B29">
        <w:rPr>
          <w:rFonts w:ascii="Arial" w:hAnsi="Arial" w:cs="Arial"/>
        </w:rPr>
        <w:t>secret is learning how to lose. Nobody</w:t>
      </w:r>
      <w:r>
        <w:rPr>
          <w:rFonts w:ascii="Arial" w:hAnsi="Arial" w:cs="Arial"/>
        </w:rPr>
        <w:t xml:space="preserve"> </w:t>
      </w:r>
      <w:r w:rsidRPr="00225B29">
        <w:rPr>
          <w:rFonts w:ascii="Arial" w:hAnsi="Arial" w:cs="Arial"/>
        </w:rPr>
        <w:t>goes undefeated all the time. If you can</w:t>
      </w:r>
      <w:r>
        <w:rPr>
          <w:rFonts w:ascii="Arial" w:hAnsi="Arial" w:cs="Arial"/>
        </w:rPr>
        <w:t xml:space="preserve"> </w:t>
      </w:r>
      <w:r w:rsidRPr="00225B29">
        <w:rPr>
          <w:rFonts w:ascii="Arial" w:hAnsi="Arial" w:cs="Arial"/>
        </w:rPr>
        <w:t>pick up after a crushing defeat, and go</w:t>
      </w:r>
      <w:r>
        <w:rPr>
          <w:rFonts w:ascii="Arial" w:hAnsi="Arial" w:cs="Arial"/>
        </w:rPr>
        <w:t xml:space="preserve"> </w:t>
      </w:r>
      <w:r w:rsidRPr="00225B29">
        <w:rPr>
          <w:rFonts w:ascii="Arial" w:hAnsi="Arial" w:cs="Arial"/>
        </w:rPr>
        <w:t>on to win again, you are going to be a</w:t>
      </w:r>
      <w:r>
        <w:rPr>
          <w:rFonts w:ascii="Arial" w:hAnsi="Arial" w:cs="Arial"/>
        </w:rPr>
        <w:t xml:space="preserve"> </w:t>
      </w:r>
      <w:r w:rsidRPr="00225B29">
        <w:rPr>
          <w:rFonts w:ascii="Arial" w:hAnsi="Arial" w:cs="Arial"/>
        </w:rPr>
        <w:t>champion someday.</w:t>
      </w:r>
      <w:r>
        <w:rPr>
          <w:rFonts w:ascii="Arial" w:hAnsi="Arial" w:cs="Arial"/>
        </w:rPr>
        <w:t xml:space="preserve"> </w:t>
      </w:r>
      <w:r w:rsidRPr="00225B29">
        <w:rPr>
          <w:rFonts w:ascii="Arial" w:hAnsi="Arial" w:cs="Arial"/>
        </w:rPr>
        <w:t>—Wilma Rudolph</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225B29">
        <w:rPr>
          <w:rFonts w:ascii="Arial" w:hAnsi="Arial" w:cs="Arial"/>
        </w:rPr>
        <w:t>Winning is only half of it. Having fun is</w:t>
      </w:r>
      <w:r>
        <w:rPr>
          <w:rFonts w:ascii="Arial" w:hAnsi="Arial" w:cs="Arial"/>
        </w:rPr>
        <w:t xml:space="preserve"> </w:t>
      </w:r>
      <w:r w:rsidRPr="00225B29">
        <w:rPr>
          <w:rFonts w:ascii="Arial" w:hAnsi="Arial" w:cs="Arial"/>
        </w:rPr>
        <w:t>the other half.</w:t>
      </w:r>
      <w:r>
        <w:rPr>
          <w:rFonts w:ascii="Arial" w:hAnsi="Arial" w:cs="Arial"/>
        </w:rPr>
        <w:t xml:space="preserve"> </w:t>
      </w:r>
      <w:r w:rsidRPr="00225B29">
        <w:rPr>
          <w:rFonts w:ascii="Arial" w:hAnsi="Arial" w:cs="Arial"/>
        </w:rPr>
        <w:t>—Bum Phillips</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225B29">
        <w:rPr>
          <w:rFonts w:ascii="Arial" w:hAnsi="Arial" w:cs="Arial"/>
        </w:rPr>
        <w:t>Winning takes talent, to repeat takes</w:t>
      </w:r>
      <w:r>
        <w:rPr>
          <w:rFonts w:ascii="Arial" w:hAnsi="Arial" w:cs="Arial"/>
        </w:rPr>
        <w:t xml:space="preserve"> </w:t>
      </w:r>
      <w:r w:rsidRPr="00225B29">
        <w:rPr>
          <w:rFonts w:ascii="Arial" w:hAnsi="Arial" w:cs="Arial"/>
        </w:rPr>
        <w:t>character.</w:t>
      </w:r>
      <w:r>
        <w:rPr>
          <w:rFonts w:ascii="Arial" w:hAnsi="Arial" w:cs="Arial"/>
        </w:rPr>
        <w:t xml:space="preserve"> </w:t>
      </w:r>
      <w:r w:rsidRPr="00225B29">
        <w:rPr>
          <w:rFonts w:ascii="Arial" w:hAnsi="Arial" w:cs="Arial"/>
        </w:rPr>
        <w:t>—John Wooden</w:t>
      </w:r>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225B29">
        <w:rPr>
          <w:rFonts w:ascii="Arial" w:hAnsi="Arial" w:cs="Arial"/>
        </w:rPr>
        <w:t>You learn more from losing than</w:t>
      </w:r>
      <w:r>
        <w:rPr>
          <w:rFonts w:ascii="Arial" w:hAnsi="Arial" w:cs="Arial"/>
        </w:rPr>
        <w:t xml:space="preserve"> </w:t>
      </w:r>
      <w:r w:rsidRPr="00225B29">
        <w:rPr>
          <w:rFonts w:ascii="Arial" w:hAnsi="Arial" w:cs="Arial"/>
        </w:rPr>
        <w:t>winning. You learn how to keep</w:t>
      </w:r>
      <w:r>
        <w:rPr>
          <w:rFonts w:ascii="Arial" w:hAnsi="Arial" w:cs="Arial"/>
        </w:rPr>
        <w:t xml:space="preserve"> </w:t>
      </w:r>
      <w:r w:rsidRPr="00225B29">
        <w:rPr>
          <w:rFonts w:ascii="Arial" w:hAnsi="Arial" w:cs="Arial"/>
        </w:rPr>
        <w:t>going.</w:t>
      </w:r>
      <w:r>
        <w:rPr>
          <w:rFonts w:ascii="Arial" w:hAnsi="Arial" w:cs="Arial"/>
        </w:rPr>
        <w:t xml:space="preserve"> </w:t>
      </w:r>
      <w:r w:rsidRPr="00225B29">
        <w:rPr>
          <w:rFonts w:ascii="Arial" w:hAnsi="Arial" w:cs="Arial"/>
        </w:rPr>
        <w:t xml:space="preserve">—Morgan </w:t>
      </w:r>
      <w:proofErr w:type="spellStart"/>
      <w:r w:rsidRPr="00225B29">
        <w:rPr>
          <w:rFonts w:ascii="Arial" w:hAnsi="Arial" w:cs="Arial"/>
        </w:rPr>
        <w:t>Wootten</w:t>
      </w:r>
      <w:proofErr w:type="spellEnd"/>
    </w:p>
    <w:p w:rsidR="00790F2E" w:rsidRDefault="00790F2E" w:rsidP="00225B29">
      <w:pPr>
        <w:pStyle w:val="NoSpacing"/>
        <w:rPr>
          <w:rFonts w:ascii="Arial" w:hAnsi="Arial" w:cs="Arial"/>
        </w:rPr>
      </w:pPr>
    </w:p>
    <w:p w:rsidR="00790F2E" w:rsidRDefault="00790F2E" w:rsidP="00225B29">
      <w:pPr>
        <w:pStyle w:val="NoSpacing"/>
        <w:rPr>
          <w:rFonts w:ascii="Arial" w:hAnsi="Arial" w:cs="Arial"/>
        </w:rPr>
      </w:pPr>
      <w:r w:rsidRPr="00225B29">
        <w:rPr>
          <w:rFonts w:ascii="Arial" w:hAnsi="Arial" w:cs="Arial"/>
        </w:rPr>
        <w:t>You’re not obligated to win. You’re</w:t>
      </w:r>
      <w:r>
        <w:rPr>
          <w:rFonts w:ascii="Arial" w:hAnsi="Arial" w:cs="Arial"/>
        </w:rPr>
        <w:t xml:space="preserve"> </w:t>
      </w:r>
      <w:r w:rsidRPr="00225B29">
        <w:rPr>
          <w:rFonts w:ascii="Arial" w:hAnsi="Arial" w:cs="Arial"/>
        </w:rPr>
        <w:t>obligated to keep trying. Do the best you</w:t>
      </w:r>
      <w:r>
        <w:rPr>
          <w:rFonts w:ascii="Arial" w:hAnsi="Arial" w:cs="Arial"/>
        </w:rPr>
        <w:t xml:space="preserve"> </w:t>
      </w:r>
      <w:r w:rsidRPr="00225B29">
        <w:rPr>
          <w:rFonts w:ascii="Arial" w:hAnsi="Arial" w:cs="Arial"/>
        </w:rPr>
        <w:t>can do every day.</w:t>
      </w:r>
      <w:r>
        <w:rPr>
          <w:rFonts w:ascii="Arial" w:hAnsi="Arial" w:cs="Arial"/>
        </w:rPr>
        <w:t xml:space="preserve"> </w:t>
      </w:r>
      <w:r w:rsidRPr="00225B29">
        <w:rPr>
          <w:rFonts w:ascii="Arial" w:hAnsi="Arial" w:cs="Arial"/>
        </w:rPr>
        <w:t xml:space="preserve">—Jason </w:t>
      </w:r>
      <w:proofErr w:type="spellStart"/>
      <w:r w:rsidRPr="00225B29">
        <w:rPr>
          <w:rFonts w:ascii="Arial" w:hAnsi="Arial" w:cs="Arial"/>
        </w:rPr>
        <w:t>Mraz</w:t>
      </w:r>
      <w:proofErr w:type="spellEnd"/>
    </w:p>
    <w:p w:rsidR="00790F2E" w:rsidRDefault="00790F2E" w:rsidP="00225B29">
      <w:pPr>
        <w:pStyle w:val="NoSpacing"/>
        <w:rPr>
          <w:rFonts w:ascii="Arial" w:hAnsi="Arial" w:cs="Arial"/>
        </w:rPr>
      </w:pPr>
    </w:p>
    <w:sectPr w:rsidR="00790F2E" w:rsidSect="00A72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22594"/>
    <w:rsid w:val="00022594"/>
    <w:rsid w:val="00225B29"/>
    <w:rsid w:val="002A0600"/>
    <w:rsid w:val="00790F2E"/>
    <w:rsid w:val="00A72E38"/>
    <w:rsid w:val="00CE1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B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3</cp:revision>
  <dcterms:created xsi:type="dcterms:W3CDTF">2018-01-12T22:21:00Z</dcterms:created>
  <dcterms:modified xsi:type="dcterms:W3CDTF">2019-08-02T18:43:00Z</dcterms:modified>
</cp:coreProperties>
</file>